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9C6" w:rsidRDefault="00664AF5">
      <w:pPr>
        <w:pBdr>
          <w:top w:val="nil"/>
          <w:left w:val="nil"/>
          <w:bottom w:val="nil"/>
          <w:right w:val="nil"/>
          <w:between w:val="nil"/>
        </w:pBdr>
        <w:ind w:left="-1410" w:right="-10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114300" distB="114300" distL="114300" distR="114300">
            <wp:extent cx="3109013" cy="796524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9013" cy="7965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D49C6" w:rsidRDefault="00BD49C6">
      <w:pPr>
        <w:spacing w:before="100" w:line="375" w:lineRule="auto"/>
        <w:ind w:left="-1410" w:right="-1008"/>
        <w:jc w:val="center"/>
        <w:rPr>
          <w:rFonts w:ascii="Times New Roman" w:eastAsia="Times New Roman" w:hAnsi="Times New Roman" w:cs="Times New Roman"/>
          <w:sz w:val="34"/>
          <w:szCs w:val="34"/>
        </w:rPr>
      </w:pPr>
    </w:p>
    <w:p w:rsidR="00BD49C6" w:rsidRDefault="00BD49C6">
      <w:pPr>
        <w:pBdr>
          <w:top w:val="nil"/>
          <w:left w:val="nil"/>
          <w:bottom w:val="nil"/>
          <w:right w:val="nil"/>
          <w:between w:val="nil"/>
        </w:pBdr>
        <w:spacing w:before="11"/>
        <w:ind w:left="-1410" w:right="-1008"/>
        <w:rPr>
          <w:rFonts w:ascii="Times New Roman" w:eastAsia="Times New Roman" w:hAnsi="Times New Roman" w:cs="Times New Roman"/>
          <w:sz w:val="34"/>
          <w:szCs w:val="34"/>
        </w:rPr>
      </w:pPr>
    </w:p>
    <w:p w:rsidR="00BD49C6" w:rsidRDefault="00BD49C6">
      <w:pPr>
        <w:pBdr>
          <w:top w:val="nil"/>
          <w:left w:val="nil"/>
          <w:bottom w:val="nil"/>
          <w:right w:val="nil"/>
          <w:between w:val="nil"/>
        </w:pBdr>
        <w:spacing w:before="11"/>
        <w:ind w:left="-1410" w:right="-1008"/>
        <w:rPr>
          <w:rFonts w:ascii="Times New Roman" w:eastAsia="Times New Roman" w:hAnsi="Times New Roman" w:cs="Times New Roman"/>
          <w:sz w:val="34"/>
          <w:szCs w:val="34"/>
        </w:rPr>
      </w:pPr>
    </w:p>
    <w:p w:rsidR="00BD49C6" w:rsidRDefault="00BD49C6">
      <w:pPr>
        <w:pBdr>
          <w:top w:val="nil"/>
          <w:left w:val="nil"/>
          <w:bottom w:val="nil"/>
          <w:right w:val="nil"/>
          <w:between w:val="nil"/>
        </w:pBdr>
        <w:spacing w:before="11"/>
        <w:ind w:left="-1410" w:right="-1008"/>
        <w:jc w:val="center"/>
        <w:rPr>
          <w:sz w:val="43"/>
          <w:szCs w:val="43"/>
        </w:rPr>
      </w:pPr>
    </w:p>
    <w:p w:rsidR="00BD49C6" w:rsidRPr="000E57C3" w:rsidRDefault="00664AF5">
      <w:pPr>
        <w:pStyle w:val="Titolo"/>
        <w:ind w:left="-1410" w:right="-1008"/>
        <w:rPr>
          <w:rFonts w:ascii="Verdana" w:eastAsia="Georgia" w:hAnsi="Verdana" w:cs="Georgia"/>
          <w:sz w:val="44"/>
          <w:szCs w:val="44"/>
        </w:rPr>
      </w:pPr>
      <w:r w:rsidRPr="000E57C3">
        <w:rPr>
          <w:rFonts w:ascii="Verdana" w:eastAsia="Georgia" w:hAnsi="Verdana" w:cs="Georgia"/>
          <w:sz w:val="44"/>
          <w:szCs w:val="44"/>
        </w:rPr>
        <w:t>GUIDA AL TIROCINIO</w:t>
      </w:r>
    </w:p>
    <w:p w:rsidR="00BD49C6" w:rsidRPr="000E57C3" w:rsidRDefault="00BD49C6">
      <w:pPr>
        <w:pBdr>
          <w:top w:val="nil"/>
          <w:left w:val="nil"/>
          <w:bottom w:val="nil"/>
          <w:right w:val="nil"/>
          <w:between w:val="nil"/>
        </w:pBdr>
        <w:ind w:left="-1410" w:right="-1008"/>
        <w:jc w:val="center"/>
        <w:rPr>
          <w:rFonts w:ascii="Verdana" w:hAnsi="Verdana"/>
          <w:b/>
          <w:sz w:val="42"/>
          <w:szCs w:val="42"/>
        </w:rPr>
      </w:pPr>
    </w:p>
    <w:p w:rsidR="00BD49C6" w:rsidRPr="000E57C3" w:rsidRDefault="00664AF5">
      <w:pPr>
        <w:pBdr>
          <w:top w:val="nil"/>
          <w:left w:val="nil"/>
          <w:bottom w:val="nil"/>
          <w:right w:val="nil"/>
          <w:between w:val="nil"/>
        </w:pBdr>
        <w:ind w:left="-1410" w:right="-1008"/>
        <w:jc w:val="center"/>
        <w:rPr>
          <w:rFonts w:ascii="Verdana" w:eastAsia="Times New Roman" w:hAnsi="Verdana" w:cs="Times New Roman"/>
          <w:b/>
          <w:sz w:val="30"/>
          <w:szCs w:val="30"/>
        </w:rPr>
      </w:pPr>
      <w:r w:rsidRPr="000E57C3">
        <w:rPr>
          <w:rFonts w:ascii="Verdana" w:eastAsia="Times New Roman" w:hAnsi="Verdana" w:cs="Times New Roman"/>
          <w:b/>
          <w:sz w:val="30"/>
          <w:szCs w:val="30"/>
        </w:rPr>
        <w:t xml:space="preserve">per gli studenti </w:t>
      </w:r>
    </w:p>
    <w:p w:rsidR="00BD49C6" w:rsidRPr="000E57C3" w:rsidRDefault="00664AF5">
      <w:pPr>
        <w:pBdr>
          <w:top w:val="nil"/>
          <w:left w:val="nil"/>
          <w:bottom w:val="nil"/>
          <w:right w:val="nil"/>
          <w:between w:val="nil"/>
        </w:pBdr>
        <w:ind w:left="-1410" w:right="-1008"/>
        <w:jc w:val="center"/>
        <w:rPr>
          <w:rFonts w:ascii="Verdana" w:eastAsia="Times New Roman" w:hAnsi="Verdana" w:cs="Times New Roman"/>
          <w:b/>
          <w:sz w:val="30"/>
          <w:szCs w:val="30"/>
        </w:rPr>
      </w:pPr>
      <w:r w:rsidRPr="000E57C3">
        <w:rPr>
          <w:rFonts w:ascii="Verdana" w:eastAsia="Times New Roman" w:hAnsi="Verdana" w:cs="Times New Roman"/>
          <w:b/>
          <w:sz w:val="30"/>
          <w:szCs w:val="30"/>
        </w:rPr>
        <w:t xml:space="preserve">della </w:t>
      </w:r>
    </w:p>
    <w:p w:rsidR="000E57C3" w:rsidRDefault="000E57C3">
      <w:pPr>
        <w:spacing w:before="1" w:line="375" w:lineRule="auto"/>
        <w:ind w:left="-1410" w:right="-1008"/>
        <w:jc w:val="center"/>
        <w:rPr>
          <w:rFonts w:ascii="Verdana" w:eastAsia="Times New Roman" w:hAnsi="Verdana" w:cs="Times New Roman"/>
          <w:b/>
          <w:sz w:val="30"/>
          <w:szCs w:val="30"/>
        </w:rPr>
      </w:pPr>
    </w:p>
    <w:p w:rsidR="00BD49C6" w:rsidRPr="000E57C3" w:rsidRDefault="00664AF5">
      <w:pPr>
        <w:spacing w:before="1" w:line="375" w:lineRule="auto"/>
        <w:ind w:left="-1410" w:right="-1008"/>
        <w:jc w:val="center"/>
        <w:rPr>
          <w:rFonts w:ascii="Verdana" w:eastAsia="Times New Roman" w:hAnsi="Verdana" w:cs="Times New Roman"/>
          <w:b/>
          <w:sz w:val="30"/>
          <w:szCs w:val="30"/>
        </w:rPr>
      </w:pPr>
      <w:r w:rsidRPr="000E57C3">
        <w:rPr>
          <w:rFonts w:ascii="Verdana" w:eastAsia="Times New Roman" w:hAnsi="Verdana" w:cs="Times New Roman"/>
          <w:b/>
          <w:sz w:val="30"/>
          <w:szCs w:val="30"/>
        </w:rPr>
        <w:t>L-19 Corso di Laurea triennale</w:t>
      </w:r>
    </w:p>
    <w:p w:rsidR="00BD49C6" w:rsidRPr="000E57C3" w:rsidRDefault="00664AF5">
      <w:pPr>
        <w:spacing w:before="1" w:line="375" w:lineRule="auto"/>
        <w:ind w:left="-1410" w:right="-1008"/>
        <w:jc w:val="center"/>
        <w:rPr>
          <w:rFonts w:ascii="Verdana" w:eastAsia="Times New Roman" w:hAnsi="Verdana" w:cs="Times New Roman"/>
          <w:b/>
          <w:sz w:val="30"/>
          <w:szCs w:val="30"/>
        </w:rPr>
      </w:pPr>
      <w:r w:rsidRPr="000E57C3">
        <w:rPr>
          <w:rFonts w:ascii="Verdana" w:eastAsia="Times New Roman" w:hAnsi="Verdana" w:cs="Times New Roman"/>
          <w:b/>
          <w:sz w:val="30"/>
          <w:szCs w:val="30"/>
        </w:rPr>
        <w:t xml:space="preserve"> in</w:t>
      </w:r>
    </w:p>
    <w:p w:rsidR="00BD49C6" w:rsidRPr="000E57C3" w:rsidRDefault="00664AF5">
      <w:pPr>
        <w:spacing w:before="1" w:line="375" w:lineRule="auto"/>
        <w:ind w:left="-1410" w:right="-1008"/>
        <w:jc w:val="center"/>
        <w:rPr>
          <w:rFonts w:ascii="Verdana" w:eastAsia="Times New Roman" w:hAnsi="Verdana" w:cs="Times New Roman"/>
          <w:b/>
          <w:sz w:val="30"/>
          <w:szCs w:val="30"/>
        </w:rPr>
      </w:pPr>
      <w:r w:rsidRPr="000E57C3">
        <w:rPr>
          <w:rFonts w:ascii="Verdana" w:eastAsia="Times New Roman" w:hAnsi="Verdana" w:cs="Times New Roman"/>
          <w:b/>
          <w:sz w:val="30"/>
          <w:szCs w:val="30"/>
        </w:rPr>
        <w:t xml:space="preserve"> Scienze dell’Educazione e della Formazione</w:t>
      </w:r>
    </w:p>
    <w:p w:rsidR="00BD49C6" w:rsidRDefault="00BD49C6">
      <w:pPr>
        <w:ind w:left="-1410" w:right="-1008"/>
        <w:rPr>
          <w:sz w:val="36"/>
          <w:szCs w:val="36"/>
        </w:rPr>
      </w:pPr>
    </w:p>
    <w:p w:rsidR="00BD49C6" w:rsidRDefault="00BD49C6">
      <w:pPr>
        <w:pBdr>
          <w:top w:val="nil"/>
          <w:left w:val="nil"/>
          <w:bottom w:val="nil"/>
          <w:right w:val="nil"/>
          <w:between w:val="nil"/>
        </w:pBdr>
        <w:ind w:left="-1410" w:right="-1008"/>
        <w:jc w:val="center"/>
        <w:rPr>
          <w:b/>
          <w:sz w:val="42"/>
          <w:szCs w:val="42"/>
        </w:rPr>
      </w:pPr>
    </w:p>
    <w:p w:rsidR="00BD49C6" w:rsidRDefault="00BD49C6">
      <w:pPr>
        <w:pBdr>
          <w:top w:val="nil"/>
          <w:left w:val="nil"/>
          <w:bottom w:val="nil"/>
          <w:right w:val="nil"/>
          <w:between w:val="nil"/>
        </w:pBdr>
        <w:ind w:left="-1410" w:right="-1008"/>
        <w:rPr>
          <w:b/>
          <w:color w:val="000000"/>
          <w:sz w:val="42"/>
          <w:szCs w:val="42"/>
        </w:rPr>
      </w:pPr>
    </w:p>
    <w:p w:rsidR="00BD49C6" w:rsidRDefault="00BD49C6">
      <w:pPr>
        <w:pBdr>
          <w:top w:val="nil"/>
          <w:left w:val="nil"/>
          <w:bottom w:val="nil"/>
          <w:right w:val="nil"/>
          <w:between w:val="nil"/>
        </w:pBdr>
        <w:spacing w:before="1"/>
        <w:ind w:left="-1410" w:right="-1008"/>
        <w:jc w:val="center"/>
        <w:rPr>
          <w:b/>
          <w:color w:val="000000"/>
          <w:sz w:val="46"/>
          <w:szCs w:val="46"/>
        </w:rPr>
      </w:pPr>
    </w:p>
    <w:p w:rsidR="00BD49C6" w:rsidRDefault="00BD49C6">
      <w:pPr>
        <w:ind w:left="-1410" w:right="-1008"/>
        <w:jc w:val="center"/>
        <w:rPr>
          <w:rFonts w:ascii="Times New Roman" w:eastAsia="Times New Roman" w:hAnsi="Times New Roman" w:cs="Times New Roman"/>
          <w:sz w:val="34"/>
          <w:szCs w:val="34"/>
        </w:rPr>
      </w:pPr>
    </w:p>
    <w:p w:rsidR="00BD49C6" w:rsidRDefault="00BD49C6">
      <w:pPr>
        <w:ind w:left="-1410" w:right="-1008"/>
        <w:jc w:val="center"/>
        <w:rPr>
          <w:rFonts w:ascii="Times New Roman" w:eastAsia="Times New Roman" w:hAnsi="Times New Roman" w:cs="Times New Roman"/>
          <w:sz w:val="34"/>
          <w:szCs w:val="34"/>
        </w:rPr>
      </w:pPr>
    </w:p>
    <w:p w:rsidR="00BD49C6" w:rsidRDefault="00BD49C6">
      <w:pPr>
        <w:ind w:left="-1410" w:right="-1008"/>
        <w:jc w:val="center"/>
        <w:rPr>
          <w:rFonts w:ascii="Times New Roman" w:eastAsia="Times New Roman" w:hAnsi="Times New Roman" w:cs="Times New Roman"/>
          <w:sz w:val="34"/>
          <w:szCs w:val="34"/>
        </w:rPr>
      </w:pPr>
    </w:p>
    <w:p w:rsidR="00BD49C6" w:rsidRDefault="00BD49C6">
      <w:pPr>
        <w:ind w:left="-1410" w:right="-1008"/>
        <w:jc w:val="center"/>
        <w:rPr>
          <w:rFonts w:ascii="Times New Roman" w:eastAsia="Times New Roman" w:hAnsi="Times New Roman" w:cs="Times New Roman"/>
          <w:sz w:val="34"/>
          <w:szCs w:val="34"/>
        </w:rPr>
      </w:pPr>
    </w:p>
    <w:p w:rsidR="00BD49C6" w:rsidRDefault="00BD49C6">
      <w:pPr>
        <w:ind w:left="-1410" w:right="-1008"/>
        <w:jc w:val="center"/>
        <w:rPr>
          <w:rFonts w:ascii="Times New Roman" w:eastAsia="Times New Roman" w:hAnsi="Times New Roman" w:cs="Times New Roman"/>
          <w:sz w:val="34"/>
          <w:szCs w:val="34"/>
        </w:rPr>
      </w:pPr>
    </w:p>
    <w:p w:rsidR="00BD49C6" w:rsidRDefault="00BD49C6">
      <w:pPr>
        <w:ind w:left="-1410" w:right="-1008"/>
        <w:jc w:val="center"/>
        <w:rPr>
          <w:rFonts w:ascii="Times New Roman" w:eastAsia="Times New Roman" w:hAnsi="Times New Roman" w:cs="Times New Roman"/>
          <w:sz w:val="34"/>
          <w:szCs w:val="34"/>
        </w:rPr>
      </w:pPr>
    </w:p>
    <w:p w:rsidR="00BD49C6" w:rsidRDefault="00BD49C6">
      <w:pPr>
        <w:ind w:left="-1410" w:right="-1008"/>
        <w:jc w:val="center"/>
        <w:rPr>
          <w:rFonts w:ascii="Times New Roman" w:eastAsia="Times New Roman" w:hAnsi="Times New Roman" w:cs="Times New Roman"/>
          <w:sz w:val="34"/>
          <w:szCs w:val="34"/>
        </w:rPr>
      </w:pPr>
    </w:p>
    <w:p w:rsidR="00BD49C6" w:rsidRDefault="00BD49C6">
      <w:pPr>
        <w:ind w:left="-1410" w:right="-1008"/>
        <w:jc w:val="center"/>
        <w:rPr>
          <w:rFonts w:ascii="Times New Roman" w:eastAsia="Times New Roman" w:hAnsi="Times New Roman" w:cs="Times New Roman"/>
          <w:sz w:val="34"/>
          <w:szCs w:val="34"/>
        </w:rPr>
      </w:pPr>
    </w:p>
    <w:p w:rsidR="00BD49C6" w:rsidRDefault="00BD49C6">
      <w:pPr>
        <w:ind w:left="-1410" w:right="-1008"/>
        <w:jc w:val="center"/>
        <w:rPr>
          <w:rFonts w:ascii="Times New Roman" w:eastAsia="Times New Roman" w:hAnsi="Times New Roman" w:cs="Times New Roman"/>
          <w:sz w:val="34"/>
          <w:szCs w:val="34"/>
        </w:rPr>
      </w:pPr>
    </w:p>
    <w:p w:rsidR="00BD49C6" w:rsidRDefault="00BD49C6">
      <w:pPr>
        <w:ind w:left="-1410" w:right="-1008"/>
        <w:jc w:val="center"/>
        <w:rPr>
          <w:rFonts w:ascii="Times New Roman" w:eastAsia="Times New Roman" w:hAnsi="Times New Roman" w:cs="Times New Roman"/>
          <w:sz w:val="34"/>
          <w:szCs w:val="34"/>
        </w:rPr>
      </w:pPr>
    </w:p>
    <w:p w:rsidR="00BD49C6" w:rsidRDefault="00BD49C6">
      <w:pPr>
        <w:ind w:left="-1410" w:right="-1008"/>
        <w:jc w:val="center"/>
        <w:rPr>
          <w:rFonts w:ascii="Times New Roman" w:eastAsia="Times New Roman" w:hAnsi="Times New Roman" w:cs="Times New Roman"/>
          <w:sz w:val="34"/>
          <w:szCs w:val="34"/>
        </w:rPr>
      </w:pPr>
    </w:p>
    <w:p w:rsidR="00BD49C6" w:rsidRPr="000E57C3" w:rsidRDefault="00664AF5">
      <w:pPr>
        <w:ind w:left="-1410" w:right="-1008"/>
        <w:jc w:val="center"/>
        <w:rPr>
          <w:rFonts w:ascii="Verdana" w:eastAsia="Times New Roman" w:hAnsi="Verdana" w:cs="Times New Roman"/>
          <w:b/>
          <w:sz w:val="30"/>
          <w:szCs w:val="30"/>
        </w:rPr>
        <w:sectPr w:rsidR="00BD49C6" w:rsidRPr="000E57C3">
          <w:headerReference w:type="default" r:id="rId9"/>
          <w:pgSz w:w="11910" w:h="16840"/>
          <w:pgMar w:top="1580" w:right="1020" w:bottom="280" w:left="1417" w:header="720" w:footer="720" w:gutter="0"/>
          <w:pgNumType w:start="1"/>
          <w:cols w:space="720"/>
        </w:sectPr>
      </w:pPr>
      <w:r w:rsidRPr="000E57C3">
        <w:rPr>
          <w:rFonts w:ascii="Verdana" w:eastAsia="Times New Roman" w:hAnsi="Verdana" w:cs="Times New Roman"/>
          <w:b/>
          <w:sz w:val="30"/>
          <w:szCs w:val="30"/>
        </w:rPr>
        <w:t>A.A. 2024/2025</w:t>
      </w:r>
    </w:p>
    <w:p w:rsidR="00BD49C6" w:rsidRDefault="00BD49C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D49C6" w:rsidRPr="000E57C3" w:rsidRDefault="00664AF5">
      <w:pPr>
        <w:spacing w:before="101"/>
        <w:ind w:left="116"/>
        <w:rPr>
          <w:rFonts w:ascii="Verdana" w:eastAsia="Georgia" w:hAnsi="Verdana" w:cs="Georgia"/>
          <w:b/>
          <w:sz w:val="28"/>
          <w:szCs w:val="28"/>
        </w:rPr>
      </w:pPr>
      <w:r w:rsidRPr="000E57C3">
        <w:rPr>
          <w:rFonts w:ascii="Verdana" w:eastAsia="Georgia" w:hAnsi="Verdana" w:cs="Georgia"/>
          <w:b/>
          <w:sz w:val="28"/>
          <w:szCs w:val="28"/>
        </w:rPr>
        <w:t>INDICE</w:t>
      </w:r>
    </w:p>
    <w:p w:rsidR="00BD49C6" w:rsidRPr="000E57C3" w:rsidRDefault="00BD49C6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Verdana" w:eastAsia="Times New Roman" w:hAnsi="Verdana" w:cs="Times New Roman"/>
          <w:b/>
          <w:color w:val="000000"/>
          <w:sz w:val="47"/>
          <w:szCs w:val="47"/>
        </w:rPr>
      </w:pPr>
    </w:p>
    <w:p w:rsidR="00BD49C6" w:rsidRPr="000E57C3" w:rsidRDefault="00664AF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00"/>
        </w:tabs>
        <w:spacing w:before="1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0E57C3">
        <w:rPr>
          <w:rFonts w:ascii="Verdana" w:eastAsia="Times New Roman" w:hAnsi="Verdana" w:cs="Times New Roman"/>
          <w:b/>
          <w:color w:val="1155CC"/>
          <w:sz w:val="26"/>
          <w:szCs w:val="26"/>
          <w:u w:val="single"/>
        </w:rPr>
        <w:t>Introduzione</w:t>
      </w:r>
    </w:p>
    <w:p w:rsidR="00BD49C6" w:rsidRPr="000E57C3" w:rsidRDefault="00BD49C6">
      <w:pPr>
        <w:pBdr>
          <w:top w:val="nil"/>
          <w:left w:val="nil"/>
          <w:bottom w:val="nil"/>
          <w:right w:val="nil"/>
          <w:between w:val="nil"/>
        </w:pBdr>
        <w:spacing w:before="11"/>
        <w:ind w:left="399"/>
        <w:rPr>
          <w:rFonts w:ascii="Verdana" w:eastAsia="Times New Roman" w:hAnsi="Verdana" w:cs="Times New Roman"/>
          <w:b/>
          <w:color w:val="000000"/>
          <w:sz w:val="25"/>
          <w:szCs w:val="25"/>
        </w:rPr>
      </w:pPr>
    </w:p>
    <w:p w:rsidR="00BD49C6" w:rsidRPr="000E57C3" w:rsidRDefault="00664AF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00"/>
        </w:tabs>
        <w:rPr>
          <w:rFonts w:ascii="Verdana" w:eastAsia="Times New Roman" w:hAnsi="Verdana" w:cs="Times New Roman"/>
          <w:color w:val="000000"/>
          <w:sz w:val="26"/>
          <w:szCs w:val="26"/>
        </w:rPr>
      </w:pPr>
      <w:hyperlink w:anchor="bookmark=id.ndkej9l4gg13">
        <w:r w:rsidRPr="000E57C3">
          <w:rPr>
            <w:rFonts w:ascii="Verdana" w:eastAsia="Times New Roman" w:hAnsi="Verdana" w:cs="Times New Roman"/>
            <w:b/>
            <w:color w:val="1155CC"/>
            <w:sz w:val="26"/>
            <w:szCs w:val="26"/>
            <w:u w:val="single"/>
          </w:rPr>
          <w:t>Il Corso sulla sicurezza sui luoghi di lavoro: un obbligo legislativo</w:t>
        </w:r>
      </w:hyperlink>
    </w:p>
    <w:p w:rsidR="00BD49C6" w:rsidRPr="000E57C3" w:rsidRDefault="00BD49C6">
      <w:pPr>
        <w:pBdr>
          <w:top w:val="nil"/>
          <w:left w:val="nil"/>
          <w:bottom w:val="nil"/>
          <w:right w:val="nil"/>
          <w:between w:val="nil"/>
        </w:pBdr>
        <w:ind w:left="399"/>
        <w:rPr>
          <w:rFonts w:ascii="Verdana" w:eastAsia="Times New Roman" w:hAnsi="Verdana" w:cs="Times New Roman"/>
          <w:b/>
          <w:color w:val="000000"/>
          <w:sz w:val="26"/>
          <w:szCs w:val="26"/>
        </w:rPr>
      </w:pPr>
    </w:p>
    <w:p w:rsidR="00BD49C6" w:rsidRPr="000E57C3" w:rsidRDefault="00664AF5">
      <w:pPr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00"/>
        </w:tabs>
        <w:rPr>
          <w:rFonts w:ascii="Verdana" w:eastAsia="Times New Roman" w:hAnsi="Verdana" w:cs="Times New Roman"/>
          <w:color w:val="000000"/>
          <w:sz w:val="26"/>
          <w:szCs w:val="26"/>
        </w:rPr>
      </w:pPr>
      <w:hyperlink w:anchor="bookmark=id.hq1p6zjeggtt">
        <w:r w:rsidRPr="000E57C3">
          <w:rPr>
            <w:rFonts w:ascii="Verdana" w:eastAsia="Times New Roman" w:hAnsi="Verdana" w:cs="Times New Roman"/>
            <w:b/>
            <w:color w:val="1155CC"/>
            <w:sz w:val="26"/>
            <w:szCs w:val="26"/>
            <w:u w:val="single"/>
          </w:rPr>
          <w:t>Come attivare un tirocinio</w:t>
        </w:r>
      </w:hyperlink>
    </w:p>
    <w:p w:rsidR="00BD49C6" w:rsidRPr="000E57C3" w:rsidRDefault="00BD49C6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400"/>
        </w:tabs>
        <w:ind w:left="425"/>
        <w:rPr>
          <w:rFonts w:ascii="Verdana" w:eastAsia="Times New Roman" w:hAnsi="Verdana" w:cs="Times New Roman"/>
          <w:b/>
          <w:sz w:val="26"/>
          <w:szCs w:val="26"/>
        </w:rPr>
      </w:pPr>
    </w:p>
    <w:p w:rsidR="00BD49C6" w:rsidRPr="000E57C3" w:rsidRDefault="00664AF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00"/>
        </w:tabs>
        <w:rPr>
          <w:rFonts w:ascii="Verdana" w:eastAsia="Times New Roman" w:hAnsi="Verdana" w:cs="Times New Roman"/>
          <w:color w:val="000000"/>
          <w:sz w:val="26"/>
          <w:szCs w:val="26"/>
        </w:rPr>
      </w:pPr>
      <w:hyperlink w:anchor="bookmark=id.8u10qkl2upwx">
        <w:r w:rsidRPr="000E57C3">
          <w:rPr>
            <w:rFonts w:ascii="Verdana" w:eastAsia="Times New Roman" w:hAnsi="Verdana" w:cs="Times New Roman"/>
            <w:b/>
            <w:color w:val="1155CC"/>
            <w:sz w:val="26"/>
            <w:szCs w:val="26"/>
            <w:u w:val="single"/>
          </w:rPr>
          <w:t>Abilitazione alla compilazione del “Progetto di Tirocinio”</w:t>
        </w:r>
      </w:hyperlink>
    </w:p>
    <w:p w:rsidR="00BD49C6" w:rsidRPr="000E57C3" w:rsidRDefault="00BD49C6">
      <w:pPr>
        <w:pBdr>
          <w:top w:val="nil"/>
          <w:left w:val="nil"/>
          <w:bottom w:val="nil"/>
          <w:right w:val="nil"/>
          <w:between w:val="nil"/>
        </w:pBdr>
        <w:ind w:left="399"/>
        <w:rPr>
          <w:rFonts w:ascii="Verdana" w:eastAsia="Times New Roman" w:hAnsi="Verdana" w:cs="Times New Roman"/>
          <w:b/>
          <w:color w:val="000000"/>
          <w:sz w:val="26"/>
          <w:szCs w:val="26"/>
        </w:rPr>
      </w:pPr>
    </w:p>
    <w:p w:rsidR="00BD49C6" w:rsidRPr="000E57C3" w:rsidRDefault="00664AF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00"/>
        </w:tabs>
        <w:rPr>
          <w:rFonts w:ascii="Verdana" w:eastAsia="Times New Roman" w:hAnsi="Verdana" w:cs="Times New Roman"/>
          <w:color w:val="000000"/>
          <w:sz w:val="26"/>
          <w:szCs w:val="26"/>
        </w:rPr>
      </w:pPr>
      <w:hyperlink w:anchor="bookmark=id.r7kgv46nvg4d">
        <w:r w:rsidRPr="000E57C3">
          <w:rPr>
            <w:rFonts w:ascii="Verdana" w:eastAsia="Times New Roman" w:hAnsi="Verdana" w:cs="Times New Roman"/>
            <w:b/>
            <w:color w:val="1155CC"/>
            <w:sz w:val="26"/>
            <w:szCs w:val="26"/>
            <w:u w:val="single"/>
          </w:rPr>
          <w:t>Compilazione on-line del Progetto di tirocinio</w:t>
        </w:r>
      </w:hyperlink>
    </w:p>
    <w:p w:rsidR="00BD49C6" w:rsidRPr="000E57C3" w:rsidRDefault="00BD49C6">
      <w:pPr>
        <w:pBdr>
          <w:top w:val="nil"/>
          <w:left w:val="nil"/>
          <w:bottom w:val="nil"/>
          <w:right w:val="nil"/>
          <w:between w:val="nil"/>
        </w:pBdr>
        <w:ind w:left="399"/>
        <w:rPr>
          <w:rFonts w:ascii="Verdana" w:eastAsia="Times New Roman" w:hAnsi="Verdana" w:cs="Times New Roman"/>
          <w:b/>
          <w:color w:val="000000"/>
          <w:sz w:val="26"/>
          <w:szCs w:val="26"/>
        </w:rPr>
      </w:pPr>
    </w:p>
    <w:p w:rsidR="00BD49C6" w:rsidRPr="000E57C3" w:rsidRDefault="00664AF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00"/>
        </w:tabs>
        <w:rPr>
          <w:rFonts w:ascii="Verdana" w:eastAsia="Times New Roman" w:hAnsi="Verdana" w:cs="Times New Roman"/>
          <w:color w:val="000000"/>
          <w:sz w:val="26"/>
          <w:szCs w:val="26"/>
        </w:rPr>
      </w:pPr>
      <w:hyperlink w:anchor="bookmark=id.6ubukydznu6y">
        <w:r w:rsidRPr="000E57C3">
          <w:rPr>
            <w:rFonts w:ascii="Verdana" w:eastAsia="Times New Roman" w:hAnsi="Verdana" w:cs="Times New Roman"/>
            <w:b/>
            <w:color w:val="1155CC"/>
            <w:sz w:val="26"/>
            <w:szCs w:val="26"/>
            <w:u w:val="single"/>
          </w:rPr>
          <w:t>Procedure di conclusione del tirocinio</w:t>
        </w:r>
      </w:hyperlink>
    </w:p>
    <w:p w:rsidR="00BD49C6" w:rsidRPr="000E57C3" w:rsidRDefault="00BD49C6">
      <w:pPr>
        <w:pBdr>
          <w:top w:val="nil"/>
          <w:left w:val="nil"/>
          <w:bottom w:val="nil"/>
          <w:right w:val="nil"/>
          <w:between w:val="nil"/>
        </w:pBdr>
        <w:ind w:left="399"/>
        <w:rPr>
          <w:rFonts w:ascii="Verdana" w:eastAsia="Times New Roman" w:hAnsi="Verdana" w:cs="Times New Roman"/>
          <w:b/>
          <w:color w:val="000000"/>
          <w:sz w:val="26"/>
          <w:szCs w:val="26"/>
        </w:rPr>
      </w:pPr>
    </w:p>
    <w:p w:rsidR="00BD49C6" w:rsidRPr="000E57C3" w:rsidRDefault="00664AF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00"/>
        </w:tabs>
        <w:rPr>
          <w:rFonts w:ascii="Verdana" w:eastAsia="Times New Roman" w:hAnsi="Verdana" w:cs="Times New Roman"/>
          <w:color w:val="000000"/>
          <w:sz w:val="26"/>
          <w:szCs w:val="26"/>
        </w:rPr>
      </w:pPr>
      <w:hyperlink w:anchor="bookmark=id.8d3attpqhy85">
        <w:r w:rsidRPr="000E57C3">
          <w:rPr>
            <w:rFonts w:ascii="Verdana" w:eastAsia="Times New Roman" w:hAnsi="Verdana" w:cs="Times New Roman"/>
            <w:b/>
            <w:color w:val="1155CC"/>
            <w:sz w:val="26"/>
            <w:szCs w:val="26"/>
            <w:u w:val="single"/>
          </w:rPr>
          <w:t>Verbalizzazione del tirocinio</w:t>
        </w:r>
      </w:hyperlink>
    </w:p>
    <w:p w:rsidR="00BD49C6" w:rsidRPr="000E57C3" w:rsidRDefault="00BD49C6">
      <w:pPr>
        <w:pBdr>
          <w:top w:val="nil"/>
          <w:left w:val="nil"/>
          <w:bottom w:val="nil"/>
          <w:right w:val="nil"/>
          <w:between w:val="nil"/>
        </w:pBdr>
        <w:ind w:left="399"/>
        <w:rPr>
          <w:rFonts w:ascii="Verdana" w:eastAsia="Times New Roman" w:hAnsi="Verdana" w:cs="Times New Roman"/>
          <w:b/>
          <w:color w:val="000000"/>
          <w:sz w:val="26"/>
          <w:szCs w:val="26"/>
        </w:rPr>
      </w:pPr>
    </w:p>
    <w:p w:rsidR="00BD49C6" w:rsidRPr="000E57C3" w:rsidRDefault="00664AF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00"/>
        </w:tabs>
        <w:rPr>
          <w:rFonts w:ascii="Verdana" w:eastAsia="Times New Roman" w:hAnsi="Verdana" w:cs="Times New Roman"/>
          <w:color w:val="000000"/>
          <w:sz w:val="26"/>
          <w:szCs w:val="26"/>
        </w:rPr>
      </w:pPr>
      <w:hyperlink w:anchor="bookmark=kix.wll16un6w4wk">
        <w:r w:rsidRPr="000E57C3">
          <w:rPr>
            <w:rFonts w:ascii="Verdana" w:eastAsia="Times New Roman" w:hAnsi="Verdana" w:cs="Times New Roman"/>
            <w:b/>
            <w:color w:val="1155CC"/>
            <w:sz w:val="26"/>
            <w:szCs w:val="26"/>
            <w:u w:val="single"/>
          </w:rPr>
          <w:t>Riconoscimento credit</w:t>
        </w:r>
      </w:hyperlink>
      <w:hyperlink w:anchor="bookmark=kix.wll16un6w4wk">
        <w:r w:rsidRPr="000E57C3">
          <w:rPr>
            <w:rFonts w:ascii="Verdana" w:eastAsia="Times New Roman" w:hAnsi="Verdana" w:cs="Times New Roman"/>
            <w:b/>
            <w:color w:val="1155CC"/>
            <w:sz w:val="26"/>
            <w:szCs w:val="26"/>
            <w:u w:val="single"/>
          </w:rPr>
          <w:t>i</w:t>
        </w:r>
      </w:hyperlink>
    </w:p>
    <w:p w:rsidR="00BD49C6" w:rsidRPr="000E57C3" w:rsidRDefault="00BD49C6">
      <w:pPr>
        <w:pBdr>
          <w:top w:val="nil"/>
          <w:left w:val="nil"/>
          <w:bottom w:val="nil"/>
          <w:right w:val="nil"/>
          <w:between w:val="nil"/>
        </w:pBdr>
        <w:spacing w:before="11"/>
        <w:ind w:left="399"/>
        <w:rPr>
          <w:rFonts w:ascii="Verdana" w:eastAsia="Times New Roman" w:hAnsi="Verdana" w:cs="Times New Roman"/>
          <w:b/>
          <w:color w:val="000000"/>
          <w:sz w:val="25"/>
          <w:szCs w:val="25"/>
        </w:rPr>
      </w:pPr>
    </w:p>
    <w:p w:rsidR="00BD49C6" w:rsidRPr="000E57C3" w:rsidRDefault="00664AF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00"/>
        </w:tabs>
        <w:rPr>
          <w:rFonts w:ascii="Verdana" w:eastAsia="Times New Roman" w:hAnsi="Verdana" w:cs="Times New Roman"/>
          <w:color w:val="000000"/>
          <w:sz w:val="26"/>
          <w:szCs w:val="26"/>
        </w:rPr>
      </w:pPr>
      <w:hyperlink w:anchor="bookmark=kix.q42gpmgqew1n">
        <w:r w:rsidRPr="000E57C3">
          <w:rPr>
            <w:rFonts w:ascii="Verdana" w:eastAsia="Times New Roman" w:hAnsi="Verdana" w:cs="Times New Roman"/>
            <w:b/>
            <w:color w:val="1155CC"/>
            <w:sz w:val="26"/>
            <w:szCs w:val="26"/>
            <w:u w:val="single"/>
          </w:rPr>
          <w:t>Studentesse in gravidanza</w:t>
        </w:r>
      </w:hyperlink>
    </w:p>
    <w:p w:rsidR="00BD49C6" w:rsidRPr="000E57C3" w:rsidRDefault="00BD49C6">
      <w:pPr>
        <w:pBdr>
          <w:top w:val="nil"/>
          <w:left w:val="nil"/>
          <w:bottom w:val="nil"/>
          <w:right w:val="nil"/>
          <w:between w:val="nil"/>
        </w:pBdr>
        <w:spacing w:before="1"/>
        <w:ind w:left="399"/>
        <w:rPr>
          <w:rFonts w:ascii="Verdana" w:eastAsia="Times New Roman" w:hAnsi="Verdana" w:cs="Times New Roman"/>
          <w:b/>
          <w:color w:val="000000"/>
          <w:sz w:val="26"/>
          <w:szCs w:val="26"/>
        </w:rPr>
      </w:pPr>
    </w:p>
    <w:p w:rsidR="00BD49C6" w:rsidRPr="000E57C3" w:rsidRDefault="00664AF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2"/>
        </w:tabs>
        <w:rPr>
          <w:rFonts w:ascii="Verdana" w:eastAsia="Times New Roman" w:hAnsi="Verdana" w:cs="Times New Roman"/>
          <w:color w:val="000000"/>
          <w:sz w:val="26"/>
          <w:szCs w:val="26"/>
        </w:rPr>
      </w:pPr>
      <w:hyperlink w:anchor="bookmark=kix.x6bg23unk9ms">
        <w:r w:rsidRPr="000E57C3">
          <w:rPr>
            <w:rFonts w:ascii="Verdana" w:eastAsia="Times New Roman" w:hAnsi="Verdana" w:cs="Times New Roman"/>
            <w:b/>
            <w:color w:val="1155CC"/>
            <w:sz w:val="26"/>
            <w:szCs w:val="26"/>
            <w:u w:val="single"/>
          </w:rPr>
          <w:t>Link utili</w:t>
        </w:r>
      </w:hyperlink>
    </w:p>
    <w:p w:rsidR="00BD49C6" w:rsidRPr="000E57C3" w:rsidRDefault="00BD49C6">
      <w:pPr>
        <w:pBdr>
          <w:top w:val="nil"/>
          <w:left w:val="nil"/>
          <w:bottom w:val="nil"/>
          <w:right w:val="nil"/>
          <w:between w:val="nil"/>
        </w:pBdr>
        <w:ind w:left="399"/>
        <w:rPr>
          <w:rFonts w:ascii="Verdana" w:eastAsia="Times New Roman" w:hAnsi="Verdana" w:cs="Times New Roman"/>
          <w:b/>
          <w:color w:val="000000"/>
          <w:sz w:val="26"/>
          <w:szCs w:val="26"/>
        </w:rPr>
      </w:pPr>
    </w:p>
    <w:p w:rsidR="00BD49C6" w:rsidRPr="000E57C3" w:rsidRDefault="00664AF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2"/>
        </w:tabs>
        <w:rPr>
          <w:rFonts w:ascii="Verdana" w:eastAsia="Times New Roman" w:hAnsi="Verdana" w:cs="Times New Roman"/>
          <w:color w:val="000000"/>
          <w:sz w:val="26"/>
          <w:szCs w:val="26"/>
        </w:rPr>
        <w:sectPr w:rsidR="00BD49C6" w:rsidRPr="000E57C3">
          <w:pgSz w:w="11910" w:h="16840"/>
          <w:pgMar w:top="1580" w:right="1020" w:bottom="280" w:left="1300" w:header="720" w:footer="720" w:gutter="0"/>
          <w:cols w:space="720"/>
        </w:sectPr>
      </w:pPr>
      <w:hyperlink w:anchor="bookmark=kix.98hv2jqm5sl0">
        <w:r w:rsidRPr="000E57C3">
          <w:rPr>
            <w:rFonts w:ascii="Verdana" w:eastAsia="Times New Roman" w:hAnsi="Verdana" w:cs="Times New Roman"/>
            <w:b/>
            <w:color w:val="1155CC"/>
            <w:sz w:val="26"/>
            <w:szCs w:val="26"/>
            <w:u w:val="single"/>
          </w:rPr>
          <w:t>Tirocinio A.A. 2018/2019 e preceden</w:t>
        </w:r>
      </w:hyperlink>
      <w:hyperlink w:anchor="bookmark=kix.98hv2jqm5sl0">
        <w:r w:rsidRPr="000E57C3">
          <w:rPr>
            <w:rFonts w:ascii="Verdana" w:eastAsia="Times New Roman" w:hAnsi="Verdana" w:cs="Times New Roman"/>
            <w:b/>
            <w:color w:val="1155CC"/>
            <w:sz w:val="26"/>
            <w:szCs w:val="26"/>
            <w:u w:val="single"/>
          </w:rPr>
          <w:t>ti</w:t>
        </w:r>
      </w:hyperlink>
    </w:p>
    <w:p w:rsidR="00BD49C6" w:rsidRPr="000E57C3" w:rsidRDefault="00BD49C6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Verdana" w:hAnsi="Verdana"/>
          <w:color w:val="000000"/>
          <w:sz w:val="11"/>
          <w:szCs w:val="11"/>
        </w:rPr>
      </w:pPr>
    </w:p>
    <w:p w:rsidR="00BD49C6" w:rsidRPr="000E57C3" w:rsidRDefault="00664AF5">
      <w:pPr>
        <w:pStyle w:val="Titolo1"/>
        <w:numPr>
          <w:ilvl w:val="0"/>
          <w:numId w:val="2"/>
        </w:numPr>
        <w:tabs>
          <w:tab w:val="left" w:pos="366"/>
        </w:tabs>
        <w:spacing w:before="100"/>
        <w:rPr>
          <w:rFonts w:ascii="Verdana" w:eastAsia="Times New Roman" w:hAnsi="Verdana" w:cs="Times New Roman"/>
          <w:sz w:val="22"/>
          <w:szCs w:val="22"/>
        </w:rPr>
      </w:pPr>
      <w:bookmarkStart w:id="0" w:name="bookmark=id.o7j37ye0ywwb" w:colFirst="0" w:colLast="0"/>
      <w:bookmarkEnd w:id="0"/>
      <w:r w:rsidRPr="000E57C3">
        <w:rPr>
          <w:rFonts w:ascii="Verdana" w:eastAsia="Times New Roman" w:hAnsi="Verdana" w:cs="Times New Roman"/>
          <w:sz w:val="22"/>
          <w:szCs w:val="22"/>
        </w:rPr>
        <w:t>Introduzione: il significato pedagogico del Tirocinio</w:t>
      </w:r>
    </w:p>
    <w:p w:rsidR="00BD49C6" w:rsidRPr="000E57C3" w:rsidRDefault="00BD49C6">
      <w:pPr>
        <w:pBdr>
          <w:top w:val="nil"/>
          <w:left w:val="nil"/>
          <w:bottom w:val="nil"/>
          <w:right w:val="nil"/>
          <w:between w:val="nil"/>
        </w:pBdr>
        <w:spacing w:before="1"/>
        <w:ind w:left="116" w:right="393"/>
        <w:jc w:val="both"/>
        <w:rPr>
          <w:rFonts w:ascii="Verdana" w:eastAsia="Times New Roman" w:hAnsi="Verdana" w:cs="Times New Roman"/>
        </w:rPr>
      </w:pPr>
    </w:p>
    <w:p w:rsidR="00BD49C6" w:rsidRPr="000E57C3" w:rsidRDefault="00664AF5" w:rsidP="006808E9">
      <w:pPr>
        <w:pBdr>
          <w:top w:val="nil"/>
          <w:left w:val="nil"/>
          <w:bottom w:val="nil"/>
          <w:right w:val="nil"/>
          <w:between w:val="nil"/>
        </w:pBdr>
        <w:spacing w:before="1"/>
        <w:ind w:left="116" w:right="393"/>
        <w:jc w:val="both"/>
        <w:rPr>
          <w:rFonts w:ascii="Verdana" w:eastAsia="Times New Roman" w:hAnsi="Verdana" w:cs="Times New Roman"/>
          <w:color w:val="000000"/>
        </w:rPr>
      </w:pPr>
      <w:r w:rsidRPr="000E57C3">
        <w:rPr>
          <w:rFonts w:ascii="Verdana" w:eastAsia="Times New Roman" w:hAnsi="Verdana" w:cs="Times New Roman"/>
          <w:color w:val="000000"/>
        </w:rPr>
        <w:t xml:space="preserve">Per il corso di Laurea in Scienze </w:t>
      </w:r>
      <w:r w:rsidRPr="000E57C3">
        <w:rPr>
          <w:rFonts w:ascii="Verdana" w:eastAsia="Times New Roman" w:hAnsi="Verdana" w:cs="Times New Roman"/>
        </w:rPr>
        <w:t>dell'Educazione</w:t>
      </w:r>
      <w:r w:rsidRPr="000E57C3">
        <w:rPr>
          <w:rFonts w:ascii="Verdana" w:eastAsia="Times New Roman" w:hAnsi="Verdana" w:cs="Times New Roman"/>
          <w:color w:val="000000"/>
        </w:rPr>
        <w:t xml:space="preserve"> e della Formazione L-19, il tirocinio si configura come un’esperienza formativa obbligatoria e prevista dal Decreto Legislativo del 13 aprile 2017 n. 65 recepito dal Decreto Ministeriale del 9 maggio 2018 n.378 ed è, per questo, parte integrante del Piano</w:t>
      </w:r>
      <w:r w:rsidRPr="000E57C3">
        <w:rPr>
          <w:rFonts w:ascii="Verdana" w:eastAsia="Times New Roman" w:hAnsi="Verdana" w:cs="Times New Roman"/>
          <w:color w:val="000000"/>
        </w:rPr>
        <w:t xml:space="preserve"> di studi.</w:t>
      </w:r>
    </w:p>
    <w:p w:rsidR="00BD49C6" w:rsidRPr="000E57C3" w:rsidRDefault="00664AF5" w:rsidP="006808E9">
      <w:pPr>
        <w:pBdr>
          <w:top w:val="nil"/>
          <w:left w:val="nil"/>
          <w:bottom w:val="nil"/>
          <w:right w:val="nil"/>
          <w:between w:val="nil"/>
        </w:pBdr>
        <w:ind w:left="116" w:right="396"/>
        <w:jc w:val="both"/>
        <w:rPr>
          <w:rFonts w:ascii="Verdana" w:eastAsia="Times New Roman" w:hAnsi="Verdana" w:cs="Times New Roman"/>
          <w:color w:val="000000"/>
          <w:shd w:val="clear" w:color="auto" w:fill="FFE599"/>
        </w:rPr>
      </w:pPr>
      <w:r w:rsidRPr="006808E9">
        <w:rPr>
          <w:rFonts w:ascii="Verdana" w:eastAsia="Times New Roman" w:hAnsi="Verdana" w:cs="Times New Roman"/>
          <w:color w:val="000000"/>
        </w:rPr>
        <w:t xml:space="preserve">Il tirocinio è previsto dal II anno per </w:t>
      </w:r>
      <w:r w:rsidRPr="006808E9">
        <w:rPr>
          <w:rFonts w:ascii="Verdana" w:eastAsia="Times New Roman" w:hAnsi="Verdana" w:cs="Times New Roman"/>
          <w:color w:val="000000"/>
        </w:rPr>
        <w:t xml:space="preserve">12 </w:t>
      </w:r>
      <w:proofErr w:type="spellStart"/>
      <w:r w:rsidRPr="006808E9">
        <w:rPr>
          <w:rFonts w:ascii="Verdana" w:eastAsia="Times New Roman" w:hAnsi="Verdana" w:cs="Times New Roman"/>
          <w:color w:val="000000"/>
        </w:rPr>
        <w:t>Cfu</w:t>
      </w:r>
      <w:proofErr w:type="spellEnd"/>
      <w:r w:rsidRPr="006808E9">
        <w:rPr>
          <w:rFonts w:ascii="Verdana" w:eastAsia="Times New Roman" w:hAnsi="Verdana" w:cs="Times New Roman"/>
          <w:color w:val="000000"/>
        </w:rPr>
        <w:t xml:space="preserve"> (equivalenti a 300 ore) da svolgersi all’interno di contesti educativi,</w:t>
      </w:r>
      <w:r w:rsidRPr="006808E9">
        <w:rPr>
          <w:rFonts w:ascii="Verdana" w:eastAsia="Times New Roman" w:hAnsi="Verdana" w:cs="Times New Roman"/>
          <w:color w:val="000000"/>
        </w:rPr>
        <w:t xml:space="preserve"> </w:t>
      </w:r>
      <w:r w:rsidRPr="006808E9">
        <w:rPr>
          <w:rFonts w:ascii="Verdana" w:eastAsia="Times New Roman" w:hAnsi="Verdana" w:cs="Times New Roman"/>
          <w:color w:val="000000"/>
        </w:rPr>
        <w:t>di</w:t>
      </w:r>
      <w:r w:rsidRPr="000E57C3">
        <w:rPr>
          <w:rFonts w:ascii="Verdana" w:eastAsia="Verdana" w:hAnsi="Verdana" w:cs="Verdana"/>
          <w:color w:val="222222"/>
          <w:highlight w:val="white"/>
        </w:rPr>
        <w:t xml:space="preserve"> cui almeno </w:t>
      </w:r>
      <w:r w:rsidRPr="000E57C3">
        <w:rPr>
          <w:rFonts w:ascii="Verdana" w:eastAsia="Verdana" w:hAnsi="Verdana" w:cs="Verdana"/>
          <w:b/>
          <w:color w:val="222222"/>
          <w:highlight w:val="white"/>
        </w:rPr>
        <w:t>5 CFU</w:t>
      </w:r>
      <w:r w:rsidRPr="000E57C3">
        <w:rPr>
          <w:rFonts w:ascii="Verdana" w:eastAsia="Verdana" w:hAnsi="Verdana" w:cs="Verdana"/>
          <w:color w:val="222222"/>
          <w:highlight w:val="white"/>
        </w:rPr>
        <w:t xml:space="preserve"> dovranno essere svolti nei servizi educativi per l’infanzia. </w:t>
      </w:r>
    </w:p>
    <w:p w:rsidR="00BD49C6" w:rsidRPr="000E57C3" w:rsidRDefault="00BD49C6" w:rsidP="006808E9">
      <w:pPr>
        <w:pBdr>
          <w:top w:val="nil"/>
          <w:left w:val="nil"/>
          <w:bottom w:val="nil"/>
          <w:right w:val="nil"/>
          <w:between w:val="nil"/>
        </w:pBdr>
        <w:ind w:left="116"/>
        <w:jc w:val="both"/>
        <w:rPr>
          <w:rFonts w:ascii="Verdana" w:eastAsia="Times New Roman" w:hAnsi="Verdana" w:cs="Times New Roman"/>
          <w:color w:val="000000"/>
          <w:shd w:val="clear" w:color="auto" w:fill="FFE599"/>
        </w:rPr>
      </w:pPr>
    </w:p>
    <w:p w:rsidR="00BD49C6" w:rsidRPr="000E57C3" w:rsidRDefault="00BD49C6" w:rsidP="006808E9">
      <w:pPr>
        <w:pBdr>
          <w:top w:val="nil"/>
          <w:left w:val="nil"/>
          <w:bottom w:val="nil"/>
          <w:right w:val="nil"/>
          <w:between w:val="nil"/>
        </w:pBdr>
        <w:spacing w:before="141"/>
        <w:ind w:left="116" w:right="391"/>
        <w:jc w:val="both"/>
        <w:rPr>
          <w:rFonts w:ascii="Verdana" w:eastAsia="Times New Roman" w:hAnsi="Verdana" w:cs="Times New Roman"/>
          <w:shd w:val="clear" w:color="auto" w:fill="FFE599"/>
        </w:rPr>
      </w:pPr>
    </w:p>
    <w:p w:rsidR="00BD49C6" w:rsidRPr="000E57C3" w:rsidRDefault="00664AF5" w:rsidP="006808E9">
      <w:pPr>
        <w:pStyle w:val="Titolo1"/>
        <w:numPr>
          <w:ilvl w:val="0"/>
          <w:numId w:val="2"/>
        </w:numPr>
        <w:tabs>
          <w:tab w:val="left" w:pos="367"/>
        </w:tabs>
        <w:jc w:val="both"/>
        <w:rPr>
          <w:rFonts w:ascii="Verdana" w:eastAsia="Times New Roman" w:hAnsi="Verdana" w:cs="Times New Roman"/>
          <w:sz w:val="22"/>
          <w:szCs w:val="22"/>
        </w:rPr>
      </w:pPr>
      <w:bookmarkStart w:id="1" w:name="bookmark=kix.g0b6s0zfo07q" w:colFirst="0" w:colLast="0"/>
      <w:bookmarkStart w:id="2" w:name="_heading=h.nzbov1bbakut" w:colFirst="0" w:colLast="0"/>
      <w:bookmarkEnd w:id="1"/>
      <w:bookmarkEnd w:id="2"/>
      <w:r w:rsidRPr="000E57C3">
        <w:rPr>
          <w:rFonts w:ascii="Verdana" w:eastAsia="Times New Roman" w:hAnsi="Verdana" w:cs="Times New Roman"/>
          <w:sz w:val="22"/>
          <w:szCs w:val="22"/>
        </w:rPr>
        <w:t>Il Corso sulla sicurezza sui luoghi di lavoro: un obbligo legislativo</w:t>
      </w:r>
    </w:p>
    <w:p w:rsidR="00BD49C6" w:rsidRPr="006808E9" w:rsidRDefault="00664AF5" w:rsidP="006808E9">
      <w:pPr>
        <w:spacing w:before="233"/>
        <w:ind w:left="116" w:right="393"/>
        <w:jc w:val="both"/>
        <w:rPr>
          <w:rFonts w:ascii="Verdana" w:eastAsia="Verdana" w:hAnsi="Verdana" w:cs="Verdana"/>
          <w:color w:val="222222"/>
          <w:highlight w:val="white"/>
        </w:rPr>
      </w:pPr>
      <w:r w:rsidRPr="006808E9">
        <w:rPr>
          <w:rFonts w:ascii="Verdana" w:eastAsia="Verdana" w:hAnsi="Verdana" w:cs="Verdana"/>
          <w:b/>
          <w:color w:val="222222"/>
          <w:highlight w:val="white"/>
        </w:rPr>
        <w:t>Il corso sulla sicurezza sui luoghi di lavoro è obbligatorio</w:t>
      </w:r>
      <w:r w:rsidRPr="006808E9">
        <w:rPr>
          <w:rFonts w:ascii="Verdana" w:eastAsia="Verdana" w:hAnsi="Verdana" w:cs="Verdana"/>
          <w:color w:val="222222"/>
          <w:highlight w:val="white"/>
        </w:rPr>
        <w:t xml:space="preserve"> e </w:t>
      </w:r>
      <w:r w:rsidRPr="006808E9">
        <w:rPr>
          <w:rFonts w:ascii="Verdana" w:eastAsia="Verdana" w:hAnsi="Verdana" w:cs="Verdana"/>
          <w:color w:val="222222"/>
          <w:highlight w:val="white"/>
        </w:rPr>
        <w:t>deve esser seguito e superato prima di iniziare il tirocinio</w:t>
      </w:r>
    </w:p>
    <w:p w:rsidR="00BD49C6" w:rsidRPr="000E57C3" w:rsidRDefault="00664AF5" w:rsidP="006808E9">
      <w:pPr>
        <w:spacing w:before="1"/>
        <w:ind w:left="116" w:right="392"/>
        <w:jc w:val="both"/>
        <w:rPr>
          <w:rFonts w:ascii="Verdana" w:eastAsia="Times New Roman" w:hAnsi="Verdana" w:cs="Times New Roman"/>
        </w:rPr>
      </w:pPr>
      <w:r w:rsidRPr="000E57C3">
        <w:rPr>
          <w:rFonts w:ascii="Verdana" w:eastAsia="Times New Roman" w:hAnsi="Verdana" w:cs="Times New Roman"/>
        </w:rPr>
        <w:t xml:space="preserve">Il corso per gli iscritti a Scienze dell’Educazione e della Formazione è il </w:t>
      </w:r>
      <w:r w:rsidRPr="000E57C3">
        <w:rPr>
          <w:rFonts w:ascii="Verdana" w:eastAsia="Times New Roman" w:hAnsi="Verdana" w:cs="Times New Roman"/>
          <w:i/>
        </w:rPr>
        <w:t>Corso di formazione generale di base della durata di 4 ore</w:t>
      </w:r>
      <w:r w:rsidRPr="000E57C3">
        <w:rPr>
          <w:rFonts w:ascii="Verdana" w:eastAsia="Times New Roman" w:hAnsi="Verdana" w:cs="Times New Roman"/>
        </w:rPr>
        <w:t xml:space="preserve">. Si frequenta in modalità online seguendo le istruzioni presenti alla pagina specifica, digitando </w:t>
      </w:r>
      <w:r w:rsidRPr="000E57C3">
        <w:rPr>
          <w:rFonts w:ascii="Verdana" w:eastAsia="Times New Roman" w:hAnsi="Verdana" w:cs="Times New Roman"/>
          <w:i/>
        </w:rPr>
        <w:t xml:space="preserve">corso sulla sicurezza sui luoghi di lavoro </w:t>
      </w:r>
      <w:proofErr w:type="spellStart"/>
      <w:r w:rsidRPr="000E57C3">
        <w:rPr>
          <w:rFonts w:ascii="Verdana" w:eastAsia="Times New Roman" w:hAnsi="Verdana" w:cs="Times New Roman"/>
          <w:i/>
        </w:rPr>
        <w:t>unifi</w:t>
      </w:r>
      <w:proofErr w:type="spellEnd"/>
      <w:r w:rsidRPr="000E57C3">
        <w:rPr>
          <w:rFonts w:ascii="Verdana" w:eastAsia="Times New Roman" w:hAnsi="Verdana" w:cs="Times New Roman"/>
          <w:i/>
        </w:rPr>
        <w:t xml:space="preserve"> </w:t>
      </w:r>
      <w:r w:rsidRPr="000E57C3">
        <w:rPr>
          <w:rFonts w:ascii="Verdana" w:eastAsia="Times New Roman" w:hAnsi="Verdana" w:cs="Times New Roman"/>
        </w:rPr>
        <w:t>nella barra di ricerca del motore di ricerca.</w:t>
      </w:r>
    </w:p>
    <w:p w:rsidR="00BD49C6" w:rsidRPr="000E57C3" w:rsidRDefault="00664AF5" w:rsidP="006808E9">
      <w:pPr>
        <w:spacing w:before="1"/>
        <w:ind w:left="116" w:right="392"/>
        <w:jc w:val="both"/>
        <w:rPr>
          <w:rFonts w:ascii="Verdana" w:eastAsia="Times New Roman" w:hAnsi="Verdana" w:cs="Times New Roman"/>
        </w:rPr>
      </w:pPr>
      <w:r w:rsidRPr="000E57C3">
        <w:rPr>
          <w:rFonts w:ascii="Verdana" w:eastAsia="Times New Roman" w:hAnsi="Verdana" w:cs="Times New Roman"/>
        </w:rPr>
        <w:t xml:space="preserve">Il </w:t>
      </w:r>
      <w:proofErr w:type="gramStart"/>
      <w:r w:rsidRPr="000E57C3">
        <w:rPr>
          <w:rFonts w:ascii="Verdana" w:eastAsia="Times New Roman" w:hAnsi="Verdana" w:cs="Times New Roman"/>
        </w:rPr>
        <w:t>corso  della</w:t>
      </w:r>
      <w:proofErr w:type="gramEnd"/>
      <w:r w:rsidRPr="000E57C3">
        <w:rPr>
          <w:rFonts w:ascii="Verdana" w:eastAsia="Times New Roman" w:hAnsi="Verdana" w:cs="Times New Roman"/>
        </w:rPr>
        <w:t xml:space="preserve"> durata di 4 ore è disponibile sulla piattaform</w:t>
      </w:r>
      <w:r w:rsidRPr="000E57C3">
        <w:rPr>
          <w:rFonts w:ascii="Verdana" w:eastAsia="Times New Roman" w:hAnsi="Verdana" w:cs="Times New Roman"/>
        </w:rPr>
        <w:t xml:space="preserve">a </w:t>
      </w:r>
      <w:proofErr w:type="spellStart"/>
      <w:r w:rsidRPr="000E57C3">
        <w:rPr>
          <w:rFonts w:ascii="Verdana" w:eastAsia="Times New Roman" w:hAnsi="Verdana" w:cs="Times New Roman"/>
        </w:rPr>
        <w:t>Moodle</w:t>
      </w:r>
      <w:proofErr w:type="spellEnd"/>
      <w:r w:rsidRPr="000E57C3">
        <w:rPr>
          <w:rFonts w:ascii="Verdana" w:eastAsia="Times New Roman" w:hAnsi="Verdana" w:cs="Times New Roman"/>
        </w:rPr>
        <w:t xml:space="preserve"> </w:t>
      </w:r>
    </w:p>
    <w:p w:rsidR="00BD49C6" w:rsidRPr="000E57C3" w:rsidRDefault="00BD49C6" w:rsidP="006808E9">
      <w:pPr>
        <w:spacing w:before="11"/>
        <w:jc w:val="both"/>
        <w:rPr>
          <w:rFonts w:ascii="Verdana" w:eastAsia="Times New Roman" w:hAnsi="Verdana" w:cs="Times New Roman"/>
        </w:rPr>
      </w:pPr>
    </w:p>
    <w:p w:rsidR="00BD49C6" w:rsidRPr="000E57C3" w:rsidRDefault="00664AF5" w:rsidP="006808E9">
      <w:pPr>
        <w:ind w:left="2023" w:right="2304"/>
        <w:jc w:val="both"/>
        <w:rPr>
          <w:rFonts w:ascii="Verdana" w:eastAsia="Times New Roman" w:hAnsi="Verdana" w:cs="Times New Roman"/>
        </w:rPr>
      </w:pPr>
      <w:hyperlink r:id="rId10">
        <w:r w:rsidRPr="000E57C3">
          <w:rPr>
            <w:rFonts w:ascii="Verdana" w:eastAsia="Times New Roman" w:hAnsi="Verdana" w:cs="Times New Roman"/>
            <w:color w:val="1155CC"/>
            <w:u w:val="single"/>
          </w:rPr>
          <w:t>LINK: https://formstudelearning.unifi.it/</w:t>
        </w:r>
      </w:hyperlink>
    </w:p>
    <w:p w:rsidR="00BD49C6" w:rsidRPr="000E57C3" w:rsidRDefault="00BD49C6" w:rsidP="006808E9">
      <w:pPr>
        <w:spacing w:before="6"/>
        <w:jc w:val="both"/>
        <w:rPr>
          <w:rFonts w:ascii="Verdana" w:eastAsia="Times New Roman" w:hAnsi="Verdana" w:cs="Times New Roman"/>
        </w:rPr>
      </w:pPr>
    </w:p>
    <w:p w:rsidR="00BD49C6" w:rsidRPr="000E57C3" w:rsidRDefault="00664AF5" w:rsidP="006808E9">
      <w:pPr>
        <w:spacing w:before="101"/>
        <w:ind w:left="116" w:right="395"/>
        <w:jc w:val="both"/>
        <w:rPr>
          <w:rFonts w:ascii="Verdana" w:eastAsia="Times New Roman" w:hAnsi="Verdana" w:cs="Times New Roman"/>
        </w:rPr>
      </w:pPr>
      <w:r w:rsidRPr="000E57C3">
        <w:rPr>
          <w:rFonts w:ascii="Verdana" w:eastAsia="Times New Roman" w:hAnsi="Verdana" w:cs="Times New Roman"/>
        </w:rPr>
        <w:t xml:space="preserve">Frequentato il corso, per ottenere l’attestato è necessario superare il test che </w:t>
      </w:r>
      <w:proofErr w:type="gramStart"/>
      <w:r w:rsidRPr="000E57C3">
        <w:rPr>
          <w:rFonts w:ascii="Verdana" w:eastAsia="Times New Roman" w:hAnsi="Verdana" w:cs="Times New Roman"/>
        </w:rPr>
        <w:t>si  svolge</w:t>
      </w:r>
      <w:proofErr w:type="gramEnd"/>
      <w:r w:rsidRPr="000E57C3">
        <w:rPr>
          <w:rFonts w:ascii="Verdana" w:eastAsia="Times New Roman" w:hAnsi="Verdana" w:cs="Times New Roman"/>
        </w:rPr>
        <w:t xml:space="preserve"> in presenza secondo un calendario stabilito di mese in </w:t>
      </w:r>
      <w:r w:rsidRPr="000E57C3">
        <w:rPr>
          <w:rFonts w:ascii="Verdana" w:eastAsia="Times New Roman" w:hAnsi="Verdana" w:cs="Times New Roman"/>
        </w:rPr>
        <w:t xml:space="preserve">mese. </w:t>
      </w:r>
    </w:p>
    <w:p w:rsidR="00BD49C6" w:rsidRPr="000E57C3" w:rsidRDefault="00664AF5" w:rsidP="006808E9">
      <w:pPr>
        <w:spacing w:before="101"/>
        <w:ind w:left="116" w:right="395"/>
        <w:jc w:val="both"/>
        <w:rPr>
          <w:rFonts w:ascii="Verdana" w:eastAsia="Times New Roman" w:hAnsi="Verdana" w:cs="Times New Roman"/>
        </w:rPr>
      </w:pPr>
      <w:r w:rsidRPr="000E57C3">
        <w:rPr>
          <w:rFonts w:ascii="Verdana" w:eastAsia="Times New Roman" w:hAnsi="Verdana" w:cs="Times New Roman"/>
        </w:rPr>
        <w:t xml:space="preserve">Dopo 24 ore dalla conclusione del corso on line, è possibile iscriversi al test in presenza. </w:t>
      </w:r>
    </w:p>
    <w:p w:rsidR="00BD49C6" w:rsidRPr="000E57C3" w:rsidRDefault="00BD49C6" w:rsidP="006808E9">
      <w:pPr>
        <w:spacing w:before="101"/>
        <w:ind w:left="116" w:right="395"/>
        <w:jc w:val="both"/>
        <w:rPr>
          <w:rFonts w:ascii="Verdana" w:eastAsia="Times New Roman" w:hAnsi="Verdana" w:cs="Times New Roman"/>
        </w:rPr>
      </w:pPr>
    </w:p>
    <w:p w:rsidR="00BD49C6" w:rsidRPr="000E57C3" w:rsidRDefault="00664AF5" w:rsidP="006808E9">
      <w:pPr>
        <w:spacing w:before="101"/>
        <w:ind w:left="116" w:right="395"/>
        <w:jc w:val="both"/>
        <w:rPr>
          <w:rFonts w:ascii="Verdana" w:hAnsi="Verdana"/>
        </w:rPr>
        <w:sectPr w:rsidR="00BD49C6" w:rsidRPr="000E57C3">
          <w:pgSz w:w="11910" w:h="16840"/>
          <w:pgMar w:top="1580" w:right="1020" w:bottom="280" w:left="1300" w:header="720" w:footer="720" w:gutter="0"/>
          <w:cols w:space="720"/>
        </w:sectPr>
      </w:pPr>
      <w:r w:rsidRPr="000E57C3">
        <w:rPr>
          <w:rFonts w:ascii="Verdana" w:eastAsia="Times New Roman" w:hAnsi="Verdana" w:cs="Times New Roman"/>
          <w:highlight w:val="white"/>
        </w:rPr>
        <w:t>Chi è già in possesso dell’ attestazione - perché ha frequentato il corso base alle superiori o in strutture/università non UNIFI – può  chie</w:t>
      </w:r>
      <w:r w:rsidRPr="000E57C3">
        <w:rPr>
          <w:rFonts w:ascii="Verdana" w:eastAsia="Times New Roman" w:hAnsi="Verdana" w:cs="Times New Roman"/>
          <w:highlight w:val="white"/>
        </w:rPr>
        <w:t xml:space="preserve">dere il riconoscimento inviando una richiesta con allegata copia della certificazione e con l’indicazione del Corso di Studi di afferenza, al seguente indirizzo: </w:t>
      </w:r>
      <w:proofErr w:type="spellStart"/>
      <w:r w:rsidRPr="000E57C3">
        <w:rPr>
          <w:rFonts w:ascii="Verdana" w:eastAsia="Times New Roman" w:hAnsi="Verdana" w:cs="Times New Roman"/>
          <w:highlight w:val="white"/>
        </w:rPr>
        <w:t>formazione.sicurezza@spp.unifi</w:t>
      </w:r>
      <w:proofErr w:type="spellEnd"/>
      <w:r w:rsidRPr="000E57C3">
        <w:rPr>
          <w:rFonts w:ascii="Verdana" w:eastAsia="Times New Roman" w:hAnsi="Verdana" w:cs="Times New Roman"/>
          <w:highlight w:val="white"/>
        </w:rPr>
        <w:t>.</w:t>
      </w:r>
    </w:p>
    <w:p w:rsidR="00BD49C6" w:rsidRPr="006808E9" w:rsidRDefault="00664AF5">
      <w:pPr>
        <w:pStyle w:val="Titolo1"/>
        <w:numPr>
          <w:ilvl w:val="0"/>
          <w:numId w:val="2"/>
        </w:numPr>
        <w:tabs>
          <w:tab w:val="left" w:pos="367"/>
        </w:tabs>
        <w:spacing w:before="77"/>
        <w:ind w:hanging="251"/>
        <w:rPr>
          <w:rFonts w:ascii="Verdana" w:eastAsia="Times New Roman" w:hAnsi="Verdana" w:cs="Times New Roman"/>
          <w:bCs w:val="0"/>
          <w:sz w:val="22"/>
          <w:szCs w:val="22"/>
          <w:highlight w:val="white"/>
        </w:rPr>
      </w:pPr>
      <w:bookmarkStart w:id="3" w:name="bookmark=id.hq1p6zjeggtt" w:colFirst="0" w:colLast="0"/>
      <w:bookmarkEnd w:id="3"/>
      <w:r w:rsidRPr="006808E9">
        <w:rPr>
          <w:rFonts w:ascii="Verdana" w:eastAsia="Times New Roman" w:hAnsi="Verdana" w:cs="Times New Roman"/>
          <w:bCs w:val="0"/>
          <w:sz w:val="22"/>
          <w:szCs w:val="22"/>
          <w:highlight w:val="white"/>
        </w:rPr>
        <w:lastRenderedPageBreak/>
        <w:t>Come attivare un tirocinio</w:t>
      </w:r>
    </w:p>
    <w:p w:rsidR="00BD49C6" w:rsidRPr="006808E9" w:rsidRDefault="00664AF5">
      <w:pPr>
        <w:pBdr>
          <w:top w:val="nil"/>
          <w:left w:val="nil"/>
          <w:bottom w:val="nil"/>
          <w:right w:val="nil"/>
          <w:between w:val="nil"/>
        </w:pBdr>
        <w:spacing w:before="236"/>
        <w:ind w:left="116" w:right="395"/>
        <w:jc w:val="both"/>
        <w:rPr>
          <w:rFonts w:ascii="Verdana" w:eastAsia="Times New Roman" w:hAnsi="Verdana" w:cs="Times New Roman"/>
          <w:highlight w:val="white"/>
        </w:rPr>
      </w:pPr>
      <w:r w:rsidRPr="006808E9">
        <w:rPr>
          <w:rFonts w:ascii="Verdana" w:eastAsia="Times New Roman" w:hAnsi="Verdana" w:cs="Times New Roman"/>
          <w:highlight w:val="white"/>
        </w:rPr>
        <w:t>Il tirocinio deve essere svolto presso un</w:t>
      </w:r>
      <w:r w:rsidRPr="006808E9">
        <w:rPr>
          <w:rFonts w:ascii="Verdana" w:eastAsia="Times New Roman" w:hAnsi="Verdana" w:cs="Times New Roman"/>
          <w:highlight w:val="white"/>
        </w:rPr>
        <w:t>’azienda convenzionata</w:t>
      </w:r>
      <w:r w:rsidRPr="006808E9">
        <w:rPr>
          <w:rFonts w:ascii="Verdana" w:eastAsia="Times New Roman" w:hAnsi="Verdana" w:cs="Times New Roman"/>
          <w:highlight w:val="white"/>
        </w:rPr>
        <w:t xml:space="preserve"> e registrat</w:t>
      </w:r>
      <w:r w:rsidRPr="006808E9">
        <w:rPr>
          <w:rFonts w:ascii="Verdana" w:eastAsia="Times New Roman" w:hAnsi="Verdana" w:cs="Times New Roman"/>
          <w:highlight w:val="white"/>
        </w:rPr>
        <w:t>a</w:t>
      </w:r>
      <w:r w:rsidRPr="006808E9">
        <w:rPr>
          <w:rFonts w:ascii="Verdana" w:eastAsia="Times New Roman" w:hAnsi="Verdana" w:cs="Times New Roman"/>
          <w:highlight w:val="white"/>
        </w:rPr>
        <w:t xml:space="preserve"> su Serviz</w:t>
      </w:r>
      <w:r w:rsidRPr="006808E9">
        <w:rPr>
          <w:rFonts w:ascii="Verdana" w:eastAsia="Times New Roman" w:hAnsi="Verdana" w:cs="Times New Roman"/>
          <w:highlight w:val="white"/>
        </w:rPr>
        <w:t xml:space="preserve">i On Line per Studenti Vuoi effettuare un tirocinio </w:t>
      </w:r>
      <w:r w:rsidRPr="006808E9">
        <w:rPr>
          <w:rFonts w:ascii="Verdana" w:eastAsia="Times New Roman" w:hAnsi="Verdana" w:cs="Times New Roman"/>
          <w:highlight w:val="white"/>
        </w:rPr>
        <w:t>a cui si accede tramite SPID.</w:t>
      </w:r>
    </w:p>
    <w:p w:rsidR="00BD49C6" w:rsidRPr="006808E9" w:rsidRDefault="00664AF5">
      <w:pPr>
        <w:pBdr>
          <w:top w:val="nil"/>
          <w:left w:val="nil"/>
          <w:bottom w:val="nil"/>
          <w:right w:val="nil"/>
          <w:between w:val="nil"/>
        </w:pBdr>
        <w:spacing w:before="141"/>
        <w:ind w:left="2023" w:right="2304"/>
        <w:jc w:val="center"/>
        <w:rPr>
          <w:rFonts w:ascii="Verdana" w:eastAsia="Times New Roman" w:hAnsi="Verdana" w:cs="Times New Roman"/>
          <w:highlight w:val="white"/>
        </w:rPr>
      </w:pPr>
      <w:hyperlink r:id="rId11">
        <w:r w:rsidRPr="006808E9">
          <w:rPr>
            <w:rFonts w:ascii="Verdana" w:eastAsia="Times New Roman" w:hAnsi="Verdana" w:cs="Times New Roman"/>
            <w:highlight w:val="white"/>
          </w:rPr>
          <w:t>https://sol.unifi.it/st</w:t>
        </w:r>
        <w:r w:rsidRPr="006808E9">
          <w:rPr>
            <w:rFonts w:ascii="Verdana" w:eastAsia="Times New Roman" w:hAnsi="Verdana" w:cs="Times New Roman"/>
            <w:highlight w:val="white"/>
          </w:rPr>
          <w:t>age/stud_jsp/login.jsp</w:t>
        </w:r>
      </w:hyperlink>
    </w:p>
    <w:p w:rsidR="00BD49C6" w:rsidRPr="006808E9" w:rsidRDefault="00664AF5">
      <w:pPr>
        <w:pBdr>
          <w:top w:val="nil"/>
          <w:left w:val="nil"/>
          <w:bottom w:val="nil"/>
          <w:right w:val="nil"/>
          <w:between w:val="nil"/>
        </w:pBdr>
        <w:spacing w:before="141"/>
        <w:ind w:left="116" w:right="395"/>
        <w:jc w:val="both"/>
        <w:rPr>
          <w:rFonts w:ascii="Verdana" w:eastAsia="Times New Roman" w:hAnsi="Verdana" w:cs="Times New Roman"/>
          <w:highlight w:val="white"/>
        </w:rPr>
      </w:pPr>
      <w:r w:rsidRPr="006808E9">
        <w:rPr>
          <w:rFonts w:ascii="Verdana" w:eastAsia="Times New Roman" w:hAnsi="Verdana" w:cs="Times New Roman"/>
          <w:highlight w:val="white"/>
        </w:rPr>
        <w:t>E</w:t>
      </w:r>
      <w:r w:rsidRPr="006808E9">
        <w:rPr>
          <w:rFonts w:ascii="Verdana" w:eastAsia="Times New Roman" w:hAnsi="Verdana" w:cs="Times New Roman"/>
          <w:highlight w:val="white"/>
        </w:rPr>
        <w:t xml:space="preserve">seguito l’accesso, </w:t>
      </w:r>
      <w:r w:rsidRPr="006808E9">
        <w:rPr>
          <w:rFonts w:ascii="Verdana" w:eastAsia="Times New Roman" w:hAnsi="Verdana" w:cs="Times New Roman"/>
          <w:highlight w:val="white"/>
        </w:rPr>
        <w:t xml:space="preserve">si consiglia di andare su </w:t>
      </w:r>
    </w:p>
    <w:p w:rsidR="00BD49C6" w:rsidRPr="006808E9" w:rsidRDefault="00BD49C6">
      <w:pPr>
        <w:pBdr>
          <w:top w:val="nil"/>
          <w:left w:val="nil"/>
          <w:bottom w:val="nil"/>
          <w:right w:val="nil"/>
          <w:between w:val="nil"/>
        </w:pBdr>
        <w:tabs>
          <w:tab w:val="left" w:pos="837"/>
        </w:tabs>
        <w:ind w:right="398"/>
        <w:jc w:val="both"/>
        <w:rPr>
          <w:rFonts w:ascii="Verdana" w:eastAsia="Times New Roman" w:hAnsi="Verdana" w:cs="Times New Roman"/>
          <w:highlight w:val="white"/>
        </w:rPr>
      </w:pPr>
    </w:p>
    <w:p w:rsidR="00BD49C6" w:rsidRPr="006808E9" w:rsidRDefault="00664A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7"/>
        </w:tabs>
        <w:ind w:right="395"/>
        <w:jc w:val="both"/>
        <w:rPr>
          <w:rFonts w:ascii="Verdana" w:eastAsia="Times New Roman" w:hAnsi="Verdana" w:cs="Times New Roman"/>
          <w:highlight w:val="white"/>
        </w:rPr>
      </w:pPr>
      <w:r w:rsidRPr="006808E9">
        <w:rPr>
          <w:rFonts w:ascii="Verdana" w:eastAsia="Times New Roman" w:hAnsi="Verdana" w:cs="Times New Roman"/>
          <w:highlight w:val="white"/>
        </w:rPr>
        <w:t xml:space="preserve">Cerca </w:t>
      </w:r>
      <w:proofErr w:type="gramStart"/>
      <w:r w:rsidRPr="006808E9">
        <w:rPr>
          <w:rFonts w:ascii="Verdana" w:eastAsia="Times New Roman" w:hAnsi="Verdana" w:cs="Times New Roman"/>
          <w:highlight w:val="white"/>
        </w:rPr>
        <w:t>azienda</w:t>
      </w:r>
      <w:r w:rsidRPr="006808E9">
        <w:rPr>
          <w:rFonts w:ascii="Verdana" w:eastAsia="Times New Roman" w:hAnsi="Verdana" w:cs="Times New Roman"/>
          <w:highlight w:val="white"/>
        </w:rPr>
        <w:t xml:space="preserve">: </w:t>
      </w:r>
      <w:r w:rsidRPr="006808E9">
        <w:rPr>
          <w:rFonts w:ascii="Verdana" w:eastAsia="Times New Roman" w:hAnsi="Verdana" w:cs="Times New Roman"/>
          <w:highlight w:val="white"/>
        </w:rPr>
        <w:t xml:space="preserve"> è</w:t>
      </w:r>
      <w:proofErr w:type="gramEnd"/>
      <w:r w:rsidRPr="006808E9">
        <w:rPr>
          <w:rFonts w:ascii="Verdana" w:eastAsia="Times New Roman" w:hAnsi="Verdana" w:cs="Times New Roman"/>
          <w:highlight w:val="white"/>
        </w:rPr>
        <w:t xml:space="preserve"> possibile impostare dei criteri di ricerca, filtrando per provincia  o per nome. </w:t>
      </w:r>
    </w:p>
    <w:p w:rsidR="00BD49C6" w:rsidRPr="006808E9" w:rsidRDefault="00BD49C6">
      <w:pPr>
        <w:pBdr>
          <w:top w:val="nil"/>
          <w:left w:val="nil"/>
          <w:bottom w:val="nil"/>
          <w:right w:val="nil"/>
          <w:between w:val="nil"/>
        </w:pBdr>
        <w:tabs>
          <w:tab w:val="left" w:pos="840"/>
        </w:tabs>
        <w:ind w:right="395"/>
        <w:jc w:val="both"/>
        <w:rPr>
          <w:rFonts w:ascii="Verdana" w:eastAsia="Times New Roman" w:hAnsi="Verdana" w:cs="Times New Roman"/>
          <w:highlight w:val="white"/>
        </w:rPr>
      </w:pPr>
    </w:p>
    <w:p w:rsidR="00BD49C6" w:rsidRPr="006808E9" w:rsidRDefault="00664AF5">
      <w:pPr>
        <w:pBdr>
          <w:top w:val="nil"/>
          <w:left w:val="nil"/>
          <w:bottom w:val="nil"/>
          <w:right w:val="nil"/>
          <w:between w:val="nil"/>
        </w:pBdr>
        <w:tabs>
          <w:tab w:val="left" w:pos="840"/>
        </w:tabs>
        <w:ind w:right="395"/>
        <w:jc w:val="both"/>
        <w:rPr>
          <w:rFonts w:ascii="Verdana" w:eastAsia="Times New Roman" w:hAnsi="Verdana" w:cs="Times New Roman"/>
          <w:highlight w:val="white"/>
        </w:rPr>
      </w:pPr>
      <w:r w:rsidRPr="006808E9">
        <w:rPr>
          <w:rFonts w:ascii="Verdana" w:eastAsia="Times New Roman" w:hAnsi="Verdana" w:cs="Times New Roman"/>
          <w:highlight w:val="white"/>
        </w:rPr>
        <w:t xml:space="preserve">La struttura può essere registrata sotto il proprio nome, se privata, oppure sotto il nome del Comune o della cooperativa sociale che la gestisce. </w:t>
      </w:r>
    </w:p>
    <w:p w:rsidR="00BD49C6" w:rsidRPr="006808E9" w:rsidRDefault="00BD49C6">
      <w:pPr>
        <w:spacing w:before="101"/>
        <w:ind w:right="399"/>
        <w:jc w:val="both"/>
        <w:rPr>
          <w:rFonts w:ascii="Verdana" w:eastAsia="Times New Roman" w:hAnsi="Verdana" w:cs="Times New Roman"/>
          <w:highlight w:val="white"/>
        </w:rPr>
      </w:pPr>
    </w:p>
    <w:p w:rsidR="00BD49C6" w:rsidRPr="006808E9" w:rsidRDefault="00664AF5">
      <w:pPr>
        <w:spacing w:before="101"/>
        <w:ind w:right="399"/>
        <w:jc w:val="both"/>
        <w:rPr>
          <w:rFonts w:ascii="Verdana" w:eastAsia="Times New Roman" w:hAnsi="Verdana" w:cs="Times New Roman"/>
          <w:b/>
          <w:highlight w:val="white"/>
        </w:rPr>
      </w:pPr>
      <w:r w:rsidRPr="006808E9">
        <w:rPr>
          <w:rFonts w:ascii="Verdana" w:eastAsia="Times New Roman" w:hAnsi="Verdana" w:cs="Times New Roman"/>
          <w:b/>
          <w:highlight w:val="white"/>
        </w:rPr>
        <w:t xml:space="preserve">ATTENZIONE!!! </w:t>
      </w:r>
    </w:p>
    <w:p w:rsidR="00BD49C6" w:rsidRPr="006808E9" w:rsidRDefault="00664AF5">
      <w:pPr>
        <w:spacing w:before="101"/>
        <w:ind w:right="399"/>
        <w:jc w:val="both"/>
        <w:rPr>
          <w:rFonts w:ascii="Verdana" w:eastAsia="Times New Roman" w:hAnsi="Verdana" w:cs="Times New Roman"/>
          <w:highlight w:val="white"/>
        </w:rPr>
      </w:pPr>
      <w:r w:rsidRPr="006808E9">
        <w:rPr>
          <w:rFonts w:ascii="Verdana" w:eastAsia="Times New Roman" w:hAnsi="Verdana" w:cs="Times New Roman"/>
          <w:highlight w:val="white"/>
        </w:rPr>
        <w:t xml:space="preserve">L’articolo 12 del Regolamento di Ateneo stabilisce;  </w:t>
      </w:r>
    </w:p>
    <w:p w:rsidR="00BD49C6" w:rsidRPr="006808E9" w:rsidRDefault="00664AF5">
      <w:pPr>
        <w:spacing w:before="101"/>
        <w:ind w:left="141" w:right="399"/>
        <w:jc w:val="both"/>
        <w:rPr>
          <w:rFonts w:ascii="Verdana" w:eastAsia="Times New Roman" w:hAnsi="Verdana" w:cs="Times New Roman"/>
          <w:highlight w:val="white"/>
        </w:rPr>
      </w:pPr>
      <w:r w:rsidRPr="006808E9">
        <w:rPr>
          <w:rFonts w:ascii="Verdana" w:eastAsia="Times New Roman" w:hAnsi="Verdana" w:cs="Times New Roman"/>
          <w:highlight w:val="white"/>
        </w:rPr>
        <w:t>“Non è ammesso lo svolgimento di tirocini:</w:t>
      </w:r>
    </w:p>
    <w:p w:rsidR="00BD49C6" w:rsidRPr="006808E9" w:rsidRDefault="00664AF5">
      <w:pPr>
        <w:spacing w:before="101"/>
        <w:ind w:left="141" w:right="399"/>
        <w:jc w:val="both"/>
        <w:rPr>
          <w:rFonts w:ascii="Verdana" w:eastAsia="Times New Roman" w:hAnsi="Verdana" w:cs="Times New Roman"/>
          <w:highlight w:val="white"/>
        </w:rPr>
      </w:pPr>
      <w:r w:rsidRPr="006808E9">
        <w:rPr>
          <w:rFonts w:ascii="Verdana" w:eastAsia="Times New Roman" w:hAnsi="Verdana" w:cs="Times New Roman"/>
          <w:highlight w:val="white"/>
        </w:rPr>
        <w:t>a) presso sedi di appartenenza di conviventi, parenti o affini del tirocinante fino al 4°</w:t>
      </w:r>
      <w:r w:rsidR="006808E9">
        <w:rPr>
          <w:rFonts w:ascii="Verdana" w:eastAsia="Times New Roman" w:hAnsi="Verdana" w:cs="Times New Roman"/>
          <w:highlight w:val="white"/>
        </w:rPr>
        <w:t xml:space="preserve"> </w:t>
      </w:r>
      <w:r w:rsidRPr="006808E9">
        <w:rPr>
          <w:rFonts w:ascii="Verdana" w:eastAsia="Times New Roman" w:hAnsi="Verdana" w:cs="Times New Roman"/>
          <w:highlight w:val="white"/>
        </w:rPr>
        <w:t>grado né presso soggetti ospitanti con cui gli stessi hanno legami professionali, in</w:t>
      </w:r>
      <w:r w:rsidR="006808E9">
        <w:rPr>
          <w:rFonts w:ascii="Verdana" w:eastAsia="Times New Roman" w:hAnsi="Verdana" w:cs="Times New Roman"/>
          <w:highlight w:val="white"/>
        </w:rPr>
        <w:t xml:space="preserve"> </w:t>
      </w:r>
      <w:r w:rsidRPr="006808E9">
        <w:rPr>
          <w:rFonts w:ascii="Verdana" w:eastAsia="Times New Roman" w:hAnsi="Verdana" w:cs="Times New Roman"/>
          <w:highlight w:val="white"/>
        </w:rPr>
        <w:t>analogia con quanto previsto dal Codic</w:t>
      </w:r>
      <w:r w:rsidRPr="006808E9">
        <w:rPr>
          <w:rFonts w:ascii="Verdana" w:eastAsia="Times New Roman" w:hAnsi="Verdana" w:cs="Times New Roman"/>
          <w:highlight w:val="white"/>
        </w:rPr>
        <w:t>e Etico dell’Ateneo;</w:t>
      </w:r>
    </w:p>
    <w:p w:rsidR="00BD49C6" w:rsidRPr="006808E9" w:rsidRDefault="00664AF5">
      <w:pPr>
        <w:spacing w:before="101"/>
        <w:ind w:left="141" w:right="399"/>
        <w:jc w:val="both"/>
        <w:rPr>
          <w:rFonts w:ascii="Verdana" w:eastAsia="Times New Roman" w:hAnsi="Verdana" w:cs="Times New Roman"/>
          <w:highlight w:val="white"/>
        </w:rPr>
      </w:pPr>
      <w:r w:rsidRPr="006808E9">
        <w:rPr>
          <w:rFonts w:ascii="Verdana" w:eastAsia="Times New Roman" w:hAnsi="Verdana" w:cs="Times New Roman"/>
          <w:highlight w:val="white"/>
        </w:rPr>
        <w:t>(...)</w:t>
      </w:r>
    </w:p>
    <w:p w:rsidR="00BD49C6" w:rsidRPr="006808E9" w:rsidRDefault="00664AF5">
      <w:pPr>
        <w:spacing w:before="101"/>
        <w:ind w:left="141" w:right="399"/>
        <w:jc w:val="both"/>
        <w:rPr>
          <w:rFonts w:ascii="Verdana" w:eastAsia="Times New Roman" w:hAnsi="Verdana" w:cs="Times New Roman"/>
          <w:highlight w:val="white"/>
        </w:rPr>
      </w:pPr>
      <w:r w:rsidRPr="006808E9">
        <w:rPr>
          <w:rFonts w:ascii="Verdana" w:eastAsia="Times New Roman" w:hAnsi="Verdana" w:cs="Times New Roman"/>
          <w:highlight w:val="white"/>
        </w:rPr>
        <w:t>c) presso il posto di lavoro o presso il soggetto ospitante con cui il tirocinante ha</w:t>
      </w:r>
    </w:p>
    <w:p w:rsidR="00BD49C6" w:rsidRPr="006808E9" w:rsidRDefault="00664AF5">
      <w:pPr>
        <w:spacing w:before="101"/>
        <w:ind w:left="141" w:right="399"/>
        <w:jc w:val="both"/>
        <w:rPr>
          <w:rFonts w:ascii="Verdana" w:eastAsia="Times New Roman" w:hAnsi="Verdana" w:cs="Times New Roman"/>
          <w:highlight w:val="white"/>
        </w:rPr>
      </w:pPr>
      <w:r w:rsidRPr="006808E9">
        <w:rPr>
          <w:rFonts w:ascii="Verdana" w:eastAsia="Times New Roman" w:hAnsi="Verdana" w:cs="Times New Roman"/>
          <w:highlight w:val="white"/>
        </w:rPr>
        <w:t>rapporti di lavoro, anche autonomo, in quanto comporta un conflitto d'interesse;”</w:t>
      </w:r>
    </w:p>
    <w:p w:rsidR="00BD49C6" w:rsidRPr="006808E9" w:rsidRDefault="00BD49C6">
      <w:pPr>
        <w:spacing w:before="101"/>
        <w:ind w:left="141" w:right="399"/>
        <w:jc w:val="both"/>
        <w:rPr>
          <w:rFonts w:ascii="Verdana" w:eastAsia="Times New Roman" w:hAnsi="Verdana" w:cs="Times New Roman"/>
          <w:highlight w:val="white"/>
        </w:rPr>
      </w:pPr>
    </w:p>
    <w:p w:rsidR="00BD49C6" w:rsidRPr="006808E9" w:rsidRDefault="00BD49C6">
      <w:pPr>
        <w:spacing w:before="101"/>
        <w:ind w:right="399"/>
        <w:jc w:val="both"/>
        <w:rPr>
          <w:rFonts w:ascii="Verdana" w:eastAsia="Times New Roman" w:hAnsi="Verdana" w:cs="Times New Roman"/>
          <w:highlight w:val="white"/>
        </w:rPr>
      </w:pPr>
    </w:p>
    <w:p w:rsidR="00BD49C6" w:rsidRPr="006808E9" w:rsidRDefault="00664AF5">
      <w:pPr>
        <w:pStyle w:val="Titolo1"/>
        <w:numPr>
          <w:ilvl w:val="0"/>
          <w:numId w:val="2"/>
        </w:numPr>
        <w:tabs>
          <w:tab w:val="left" w:pos="367"/>
        </w:tabs>
        <w:ind w:hanging="251"/>
        <w:jc w:val="both"/>
        <w:rPr>
          <w:rFonts w:ascii="Verdana" w:eastAsia="Times New Roman" w:hAnsi="Verdana" w:cs="Times New Roman"/>
          <w:bCs w:val="0"/>
          <w:sz w:val="22"/>
          <w:szCs w:val="22"/>
          <w:highlight w:val="white"/>
        </w:rPr>
      </w:pPr>
      <w:bookmarkStart w:id="4" w:name="bookmark=id.8u10qkl2upwx" w:colFirst="0" w:colLast="0"/>
      <w:bookmarkEnd w:id="4"/>
      <w:r w:rsidRPr="006808E9">
        <w:rPr>
          <w:rFonts w:ascii="Verdana" w:eastAsia="Times New Roman" w:hAnsi="Verdana" w:cs="Times New Roman"/>
          <w:bCs w:val="0"/>
          <w:sz w:val="22"/>
          <w:szCs w:val="22"/>
          <w:highlight w:val="white"/>
        </w:rPr>
        <w:t>Abilitazione alla compilazione del “Progetto di Tirocinio”</w:t>
      </w:r>
    </w:p>
    <w:p w:rsidR="00BD49C6" w:rsidRDefault="00664AF5" w:rsidP="00F039F1">
      <w:pPr>
        <w:pBdr>
          <w:top w:val="nil"/>
          <w:left w:val="nil"/>
          <w:bottom w:val="nil"/>
          <w:right w:val="nil"/>
          <w:between w:val="nil"/>
        </w:pBdr>
        <w:spacing w:before="235"/>
        <w:ind w:left="141" w:right="394"/>
        <w:jc w:val="both"/>
        <w:rPr>
          <w:rFonts w:ascii="Verdana" w:eastAsia="Times New Roman" w:hAnsi="Verdana" w:cs="Times New Roman"/>
          <w:highlight w:val="white"/>
        </w:rPr>
      </w:pPr>
      <w:r w:rsidRPr="006808E9">
        <w:rPr>
          <w:rFonts w:ascii="Verdana" w:eastAsia="Times New Roman" w:hAnsi="Verdana" w:cs="Times New Roman"/>
          <w:highlight w:val="white"/>
        </w:rPr>
        <w:t>Confermata</w:t>
      </w:r>
      <w:r w:rsidRPr="006808E9">
        <w:rPr>
          <w:rFonts w:ascii="Verdana" w:eastAsia="Times New Roman" w:hAnsi="Verdana" w:cs="Times New Roman"/>
          <w:highlight w:val="white"/>
        </w:rPr>
        <w:t xml:space="preserve"> la disponibilità da parte dell’azienda, lo studente deve chiedere tramite mail di essere abilitato alla compilazione on-line del progetto e inviare un</w:t>
      </w:r>
      <w:r w:rsidRPr="006808E9">
        <w:rPr>
          <w:rFonts w:ascii="Verdana" w:eastAsia="Times New Roman" w:hAnsi="Verdana" w:cs="Times New Roman"/>
          <w:highlight w:val="white"/>
        </w:rPr>
        <w:t xml:space="preserve">’unica </w:t>
      </w:r>
      <w:r w:rsidRPr="006808E9">
        <w:rPr>
          <w:rFonts w:ascii="Verdana" w:eastAsia="Times New Roman" w:hAnsi="Verdana" w:cs="Times New Roman"/>
          <w:highlight w:val="white"/>
        </w:rPr>
        <w:t xml:space="preserve">mail dal suo indirizzo istituzionale ai tre destinatari: </w:t>
      </w:r>
    </w:p>
    <w:p w:rsidR="00F039F1" w:rsidRPr="006808E9" w:rsidRDefault="00F039F1" w:rsidP="006808E9">
      <w:pPr>
        <w:pBdr>
          <w:top w:val="nil"/>
          <w:left w:val="nil"/>
          <w:bottom w:val="nil"/>
          <w:right w:val="nil"/>
          <w:between w:val="nil"/>
        </w:pBdr>
        <w:spacing w:before="235"/>
        <w:ind w:left="141" w:right="394"/>
        <w:rPr>
          <w:rFonts w:ascii="Verdana" w:eastAsia="Times New Roman" w:hAnsi="Verdana" w:cs="Times New Roman"/>
          <w:highlight w:val="white"/>
        </w:rPr>
      </w:pPr>
    </w:p>
    <w:p w:rsidR="00BD49C6" w:rsidRPr="006808E9" w:rsidRDefault="00664AF5" w:rsidP="00F039F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77"/>
        </w:tabs>
        <w:spacing w:before="1"/>
        <w:ind w:left="141" w:firstLine="165"/>
        <w:jc w:val="both"/>
        <w:rPr>
          <w:rFonts w:ascii="Verdana" w:eastAsia="Times New Roman" w:hAnsi="Verdana" w:cs="Times New Roman"/>
          <w:highlight w:val="white"/>
        </w:rPr>
      </w:pPr>
      <w:r w:rsidRPr="006808E9">
        <w:rPr>
          <w:rFonts w:ascii="Verdana" w:eastAsia="Times New Roman" w:hAnsi="Verdana" w:cs="Times New Roman"/>
          <w:highlight w:val="white"/>
        </w:rPr>
        <w:t xml:space="preserve">Servizio </w:t>
      </w:r>
      <w:r w:rsidRPr="006808E9">
        <w:rPr>
          <w:rFonts w:ascii="Verdana" w:eastAsia="Times New Roman" w:hAnsi="Verdana" w:cs="Times New Roman"/>
          <w:highlight w:val="white"/>
        </w:rPr>
        <w:t xml:space="preserve"> Tirocini della Scuola di Studi Uman</w:t>
      </w:r>
      <w:r w:rsidRPr="006808E9">
        <w:rPr>
          <w:rFonts w:ascii="Verdana" w:eastAsia="Times New Roman" w:hAnsi="Verdana" w:cs="Times New Roman"/>
          <w:highlight w:val="white"/>
        </w:rPr>
        <w:t>istici e della Formazione</w:t>
      </w:r>
      <w:r w:rsidRPr="006808E9">
        <w:rPr>
          <w:rFonts w:ascii="Verdana" w:eastAsia="Times New Roman" w:hAnsi="Verdana" w:cs="Times New Roman"/>
          <w:highlight w:val="white"/>
        </w:rPr>
        <w:t>:</w:t>
      </w:r>
      <w:r w:rsidRPr="006808E9">
        <w:rPr>
          <w:rFonts w:ascii="Verdana" w:eastAsia="Times New Roman" w:hAnsi="Verdana" w:cs="Times New Roman"/>
          <w:highlight w:val="white"/>
        </w:rPr>
        <w:t xml:space="preserve"> </w:t>
      </w:r>
      <w:hyperlink r:id="rId12">
        <w:r w:rsidRPr="006808E9">
          <w:rPr>
            <w:rFonts w:ascii="Verdana" w:eastAsia="Times New Roman" w:hAnsi="Verdana" w:cs="Times New Roman"/>
            <w:highlight w:val="white"/>
          </w:rPr>
          <w:t>stage@st-umaform.unifi.it</w:t>
        </w:r>
      </w:hyperlink>
    </w:p>
    <w:p w:rsidR="00BD49C6" w:rsidRPr="006808E9" w:rsidRDefault="00664AF5" w:rsidP="00F039F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77"/>
        </w:tabs>
        <w:spacing w:before="138"/>
        <w:ind w:left="141" w:firstLine="165"/>
        <w:jc w:val="both"/>
        <w:rPr>
          <w:rFonts w:ascii="Verdana" w:eastAsia="Times New Roman" w:hAnsi="Verdana" w:cs="Times New Roman"/>
          <w:highlight w:val="white"/>
        </w:rPr>
      </w:pPr>
      <w:r w:rsidRPr="006808E9">
        <w:rPr>
          <w:rFonts w:ascii="Verdana" w:eastAsia="Times New Roman" w:hAnsi="Verdana" w:cs="Times New Roman"/>
          <w:highlight w:val="white"/>
        </w:rPr>
        <w:t>Tutor Universitario, Professore Luca Bravi:</w:t>
      </w:r>
      <w:r w:rsidRPr="006808E9">
        <w:rPr>
          <w:rFonts w:ascii="Verdana" w:eastAsia="Times New Roman" w:hAnsi="Verdana" w:cs="Times New Roman"/>
          <w:highlight w:val="white"/>
        </w:rPr>
        <w:t xml:space="preserve"> </w:t>
      </w:r>
      <w:hyperlink r:id="rId13">
        <w:r w:rsidRPr="006808E9">
          <w:rPr>
            <w:rFonts w:ascii="Verdana" w:eastAsia="Times New Roman" w:hAnsi="Verdana" w:cs="Times New Roman"/>
            <w:highlight w:val="white"/>
          </w:rPr>
          <w:t>luc.bravi@unifi.it</w:t>
        </w:r>
      </w:hyperlink>
    </w:p>
    <w:p w:rsidR="00BD49C6" w:rsidRPr="006808E9" w:rsidRDefault="00664AF5" w:rsidP="00F039F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77"/>
        </w:tabs>
        <w:spacing w:before="141"/>
        <w:ind w:left="141" w:firstLine="165"/>
        <w:jc w:val="both"/>
        <w:rPr>
          <w:rFonts w:ascii="Verdana" w:eastAsia="Times New Roman" w:hAnsi="Verdana" w:cs="Times New Roman"/>
          <w:highlight w:val="white"/>
        </w:rPr>
      </w:pPr>
      <w:r w:rsidRPr="006808E9">
        <w:rPr>
          <w:rFonts w:ascii="Verdana" w:eastAsia="Times New Roman" w:hAnsi="Verdana" w:cs="Times New Roman"/>
          <w:highlight w:val="white"/>
        </w:rPr>
        <w:t xml:space="preserve">Tutor Aziendale: mail </w:t>
      </w:r>
      <w:r w:rsidRPr="006808E9">
        <w:rPr>
          <w:rFonts w:ascii="Verdana" w:eastAsia="Times New Roman" w:hAnsi="Verdana" w:cs="Times New Roman"/>
          <w:highlight w:val="white"/>
        </w:rPr>
        <w:t>del referente del tirocinio presente in scheda azienda</w:t>
      </w:r>
    </w:p>
    <w:p w:rsidR="00BD49C6" w:rsidRPr="006808E9" w:rsidRDefault="00BD49C6">
      <w:pPr>
        <w:pBdr>
          <w:top w:val="nil"/>
          <w:left w:val="nil"/>
          <w:bottom w:val="nil"/>
          <w:right w:val="nil"/>
          <w:between w:val="nil"/>
        </w:pBdr>
        <w:tabs>
          <w:tab w:val="left" w:pos="477"/>
        </w:tabs>
        <w:spacing w:before="141"/>
        <w:ind w:left="476"/>
        <w:jc w:val="both"/>
        <w:rPr>
          <w:rFonts w:ascii="Verdana" w:eastAsia="Times New Roman" w:hAnsi="Verdana" w:cs="Times New Roman"/>
          <w:highlight w:val="white"/>
        </w:rPr>
      </w:pPr>
    </w:p>
    <w:p w:rsidR="00BD49C6" w:rsidRPr="006808E9" w:rsidRDefault="00664AF5">
      <w:pPr>
        <w:pBdr>
          <w:top w:val="nil"/>
          <w:left w:val="nil"/>
          <w:bottom w:val="nil"/>
          <w:right w:val="nil"/>
          <w:between w:val="nil"/>
        </w:pBdr>
        <w:spacing w:before="141"/>
        <w:ind w:left="141" w:right="395" w:firstLine="165"/>
        <w:jc w:val="both"/>
        <w:rPr>
          <w:rFonts w:ascii="Verdana" w:eastAsia="Times New Roman" w:hAnsi="Verdana" w:cs="Times New Roman"/>
          <w:highlight w:val="white"/>
        </w:rPr>
      </w:pPr>
      <w:r w:rsidRPr="006808E9">
        <w:rPr>
          <w:rFonts w:ascii="Verdana" w:eastAsia="Times New Roman" w:hAnsi="Verdana" w:cs="Times New Roman"/>
          <w:highlight w:val="white"/>
        </w:rPr>
        <w:t xml:space="preserve">Nel testo della mail vanno comunicati i propri dati: </w:t>
      </w:r>
    </w:p>
    <w:p w:rsidR="00BD49C6" w:rsidRPr="006808E9" w:rsidRDefault="00664AF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41"/>
        <w:ind w:left="141" w:right="395" w:firstLine="165"/>
        <w:jc w:val="both"/>
        <w:rPr>
          <w:rFonts w:ascii="Verdana" w:eastAsia="Times New Roman" w:hAnsi="Verdana" w:cs="Times New Roman"/>
          <w:highlight w:val="white"/>
        </w:rPr>
      </w:pPr>
      <w:r w:rsidRPr="006808E9">
        <w:rPr>
          <w:rFonts w:ascii="Verdana" w:eastAsia="Times New Roman" w:hAnsi="Verdana" w:cs="Times New Roman"/>
          <w:highlight w:val="white"/>
        </w:rPr>
        <w:t>Nome e cognome</w:t>
      </w:r>
    </w:p>
    <w:p w:rsidR="00BD49C6" w:rsidRPr="006808E9" w:rsidRDefault="00664AF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41"/>
        <w:ind w:left="141" w:right="395" w:firstLine="165"/>
        <w:jc w:val="both"/>
        <w:rPr>
          <w:rFonts w:ascii="Verdana" w:eastAsia="Times New Roman" w:hAnsi="Verdana" w:cs="Times New Roman"/>
          <w:highlight w:val="white"/>
        </w:rPr>
      </w:pPr>
      <w:r w:rsidRPr="006808E9">
        <w:rPr>
          <w:rFonts w:ascii="Verdana" w:eastAsia="Times New Roman" w:hAnsi="Verdana" w:cs="Times New Roman"/>
          <w:highlight w:val="white"/>
        </w:rPr>
        <w:t xml:space="preserve">Corso di Laurea </w:t>
      </w:r>
    </w:p>
    <w:p w:rsidR="00BD49C6" w:rsidRPr="006808E9" w:rsidRDefault="00664AF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41"/>
        <w:ind w:left="141" w:right="395" w:firstLine="165"/>
        <w:jc w:val="both"/>
        <w:rPr>
          <w:rFonts w:ascii="Verdana" w:eastAsia="Times New Roman" w:hAnsi="Verdana" w:cs="Times New Roman"/>
          <w:highlight w:val="white"/>
        </w:rPr>
      </w:pPr>
      <w:r w:rsidRPr="006808E9">
        <w:rPr>
          <w:rFonts w:ascii="Verdana" w:eastAsia="Times New Roman" w:hAnsi="Verdana" w:cs="Times New Roman"/>
          <w:highlight w:val="white"/>
        </w:rPr>
        <w:t>N</w:t>
      </w:r>
      <w:r w:rsidRPr="006808E9">
        <w:rPr>
          <w:rFonts w:ascii="Verdana" w:eastAsia="Times New Roman" w:hAnsi="Verdana" w:cs="Times New Roman"/>
          <w:highlight w:val="white"/>
        </w:rPr>
        <w:t>umero di matricola</w:t>
      </w:r>
    </w:p>
    <w:p w:rsidR="00BD49C6" w:rsidRPr="006808E9" w:rsidRDefault="00664AF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41"/>
        <w:ind w:left="141" w:right="395" w:firstLine="165"/>
        <w:jc w:val="both"/>
        <w:rPr>
          <w:rFonts w:ascii="Verdana" w:eastAsia="Times New Roman" w:hAnsi="Verdana" w:cs="Times New Roman"/>
          <w:highlight w:val="white"/>
        </w:rPr>
      </w:pPr>
      <w:r w:rsidRPr="006808E9">
        <w:rPr>
          <w:rFonts w:ascii="Verdana" w:eastAsia="Times New Roman" w:hAnsi="Verdana" w:cs="Times New Roman"/>
          <w:highlight w:val="white"/>
        </w:rPr>
        <w:t xml:space="preserve">Nome dell’azienda </w:t>
      </w:r>
      <w:r w:rsidRPr="006808E9">
        <w:rPr>
          <w:rFonts w:ascii="Verdana" w:eastAsia="Times New Roman" w:hAnsi="Verdana" w:cs="Times New Roman"/>
          <w:highlight w:val="white"/>
        </w:rPr>
        <w:t xml:space="preserve">così come registrato </w:t>
      </w:r>
      <w:proofErr w:type="gramStart"/>
      <w:r w:rsidRPr="006808E9">
        <w:rPr>
          <w:rFonts w:ascii="Verdana" w:eastAsia="Times New Roman" w:hAnsi="Verdana" w:cs="Times New Roman"/>
          <w:highlight w:val="white"/>
        </w:rPr>
        <w:t>su  SOL</w:t>
      </w:r>
      <w:proofErr w:type="gramEnd"/>
      <w:r w:rsidRPr="006808E9">
        <w:rPr>
          <w:rFonts w:ascii="Verdana" w:eastAsia="Times New Roman" w:hAnsi="Verdana" w:cs="Times New Roman"/>
          <w:highlight w:val="white"/>
        </w:rPr>
        <w:t xml:space="preserve"> </w:t>
      </w:r>
      <w:proofErr w:type="spellStart"/>
      <w:r w:rsidRPr="006808E9">
        <w:rPr>
          <w:rFonts w:ascii="Verdana" w:eastAsia="Times New Roman" w:hAnsi="Verdana" w:cs="Times New Roman"/>
          <w:highlight w:val="white"/>
        </w:rPr>
        <w:t>St@ge</w:t>
      </w:r>
      <w:proofErr w:type="spellEnd"/>
    </w:p>
    <w:p w:rsidR="00BD49C6" w:rsidRPr="006808E9" w:rsidRDefault="00664AF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41"/>
        <w:ind w:left="141" w:right="395" w:firstLine="165"/>
        <w:jc w:val="both"/>
        <w:rPr>
          <w:rFonts w:ascii="Verdana" w:eastAsia="Times New Roman" w:hAnsi="Verdana" w:cs="Times New Roman"/>
          <w:highlight w:val="white"/>
        </w:rPr>
      </w:pPr>
      <w:r w:rsidRPr="006808E9">
        <w:rPr>
          <w:rFonts w:ascii="Verdana" w:eastAsia="Times New Roman" w:hAnsi="Verdana" w:cs="Times New Roman"/>
          <w:highlight w:val="white"/>
        </w:rPr>
        <w:t>Periodo previsto</w:t>
      </w:r>
      <w:r w:rsidRPr="006808E9">
        <w:rPr>
          <w:rFonts w:ascii="Verdana" w:eastAsia="Times New Roman" w:hAnsi="Verdana" w:cs="Times New Roman"/>
          <w:highlight w:val="white"/>
        </w:rPr>
        <w:t xml:space="preserve"> per il progetto di formazione </w:t>
      </w:r>
    </w:p>
    <w:p w:rsidR="00BD49C6" w:rsidRPr="006808E9" w:rsidRDefault="00664AF5" w:rsidP="006808E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41"/>
        <w:ind w:left="141" w:right="395" w:firstLine="165"/>
        <w:jc w:val="both"/>
        <w:rPr>
          <w:rFonts w:ascii="Verdana" w:eastAsia="Times New Roman" w:hAnsi="Verdana" w:cs="Times New Roman"/>
          <w:highlight w:val="white"/>
        </w:rPr>
      </w:pPr>
      <w:r w:rsidRPr="006808E9">
        <w:rPr>
          <w:rFonts w:ascii="Verdana" w:eastAsia="Times New Roman" w:hAnsi="Verdana" w:cs="Times New Roman"/>
          <w:highlight w:val="white"/>
        </w:rPr>
        <w:lastRenderedPageBreak/>
        <w:t xml:space="preserve">in quale data è stato sostenuto il Test per il Corso sulla Sicurezza o in quale data l’Ufficio Prevenzione e Sicurezza di Ateneo ha riconosciuto l’Attestato </w:t>
      </w:r>
      <w:r w:rsidRPr="006808E9">
        <w:rPr>
          <w:rFonts w:ascii="Verdana" w:eastAsia="Times New Roman" w:hAnsi="Verdana" w:cs="Times New Roman"/>
          <w:highlight w:val="white"/>
        </w:rPr>
        <w:t xml:space="preserve">se svolto presso un altro ente formatore </w:t>
      </w:r>
    </w:p>
    <w:p w:rsidR="00BD49C6" w:rsidRPr="006808E9" w:rsidRDefault="00BD49C6" w:rsidP="006808E9">
      <w:pPr>
        <w:pBdr>
          <w:top w:val="nil"/>
          <w:left w:val="nil"/>
          <w:bottom w:val="nil"/>
          <w:right w:val="nil"/>
          <w:between w:val="nil"/>
        </w:pBdr>
        <w:ind w:left="141" w:right="395" w:firstLine="165"/>
        <w:jc w:val="both"/>
        <w:rPr>
          <w:rFonts w:ascii="Verdana" w:eastAsia="Times New Roman" w:hAnsi="Verdana" w:cs="Times New Roman"/>
          <w:highlight w:val="white"/>
        </w:rPr>
      </w:pPr>
    </w:p>
    <w:p w:rsidR="00BD49C6" w:rsidRPr="006808E9" w:rsidRDefault="00664AF5" w:rsidP="006808E9">
      <w:pPr>
        <w:pBdr>
          <w:top w:val="nil"/>
          <w:left w:val="nil"/>
          <w:bottom w:val="nil"/>
          <w:right w:val="nil"/>
          <w:between w:val="nil"/>
        </w:pBdr>
        <w:ind w:left="141" w:right="395" w:firstLine="165"/>
        <w:jc w:val="both"/>
        <w:rPr>
          <w:rFonts w:ascii="Verdana" w:eastAsia="Times New Roman" w:hAnsi="Verdana" w:cs="Times New Roman"/>
          <w:highlight w:val="white"/>
        </w:rPr>
      </w:pPr>
      <w:r w:rsidRPr="006808E9">
        <w:rPr>
          <w:rFonts w:ascii="Verdana" w:eastAsia="Times New Roman" w:hAnsi="Verdana" w:cs="Times New Roman"/>
          <w:highlight w:val="white"/>
        </w:rPr>
        <w:t xml:space="preserve">A garanzia che tutte le parti coinvolte, Università e azienda, siano informate e d’accordo sull’attivazione del tirocinio richiesto, </w:t>
      </w:r>
      <w:r w:rsidRPr="006808E9">
        <w:rPr>
          <w:rFonts w:ascii="Verdana" w:eastAsia="Times New Roman" w:hAnsi="Verdana" w:cs="Times New Roman"/>
          <w:highlight w:val="white"/>
        </w:rPr>
        <w:t xml:space="preserve">il Servizio </w:t>
      </w:r>
      <w:r w:rsidRPr="006808E9">
        <w:rPr>
          <w:rFonts w:ascii="Verdana" w:eastAsia="Times New Roman" w:hAnsi="Verdana" w:cs="Times New Roman"/>
          <w:highlight w:val="white"/>
        </w:rPr>
        <w:t>Tirocini procederà all’abilitazione e darà indicazioni sulla compilazione e sulle fasi successive.</w:t>
      </w:r>
    </w:p>
    <w:p w:rsidR="00BD49C6" w:rsidRPr="006808E9" w:rsidRDefault="00BD49C6" w:rsidP="006808E9">
      <w:pPr>
        <w:pBdr>
          <w:top w:val="nil"/>
          <w:left w:val="nil"/>
          <w:bottom w:val="nil"/>
          <w:right w:val="nil"/>
          <w:between w:val="nil"/>
        </w:pBdr>
        <w:ind w:left="141" w:right="395" w:firstLine="165"/>
        <w:jc w:val="both"/>
        <w:rPr>
          <w:rFonts w:ascii="Verdana" w:eastAsia="Times New Roman" w:hAnsi="Verdana" w:cs="Times New Roman"/>
          <w:b/>
          <w:highlight w:val="white"/>
        </w:rPr>
      </w:pPr>
    </w:p>
    <w:p w:rsidR="00BD49C6" w:rsidRPr="00F039F1" w:rsidRDefault="00664AF5" w:rsidP="00F039F1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395"/>
        <w:jc w:val="both"/>
        <w:rPr>
          <w:rFonts w:ascii="Verdana" w:eastAsia="Times New Roman" w:hAnsi="Verdana" w:cs="Times New Roman"/>
          <w:b/>
          <w:highlight w:val="white"/>
        </w:rPr>
      </w:pPr>
      <w:r w:rsidRPr="00F039F1">
        <w:rPr>
          <w:rFonts w:ascii="Verdana" w:eastAsia="Times New Roman" w:hAnsi="Verdana" w:cs="Times New Roman"/>
          <w:b/>
          <w:highlight w:val="white"/>
        </w:rPr>
        <w:t>Compilazione on-line del Progetto di Tirocinio</w:t>
      </w:r>
    </w:p>
    <w:p w:rsidR="00BD49C6" w:rsidRPr="006808E9" w:rsidRDefault="00BD49C6" w:rsidP="006808E9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rFonts w:ascii="Verdana" w:eastAsia="Times New Roman" w:hAnsi="Verdana" w:cs="Times New Roman"/>
          <w:highlight w:val="white"/>
        </w:rPr>
      </w:pPr>
    </w:p>
    <w:p w:rsidR="00BD49C6" w:rsidRPr="006808E9" w:rsidRDefault="00664AF5" w:rsidP="006808E9">
      <w:pPr>
        <w:pBdr>
          <w:top w:val="nil"/>
          <w:left w:val="nil"/>
          <w:bottom w:val="nil"/>
          <w:right w:val="nil"/>
          <w:between w:val="nil"/>
        </w:pBdr>
        <w:spacing w:before="1"/>
        <w:ind w:left="193" w:right="111"/>
        <w:jc w:val="both"/>
        <w:rPr>
          <w:rFonts w:ascii="Verdana" w:eastAsia="Times New Roman" w:hAnsi="Verdana" w:cs="Times New Roman"/>
          <w:highlight w:val="white"/>
        </w:rPr>
      </w:pPr>
      <w:r w:rsidRPr="006808E9">
        <w:rPr>
          <w:rFonts w:ascii="Verdana" w:eastAsia="Times New Roman" w:hAnsi="Verdana" w:cs="Times New Roman"/>
          <w:highlight w:val="white"/>
        </w:rPr>
        <w:t>Ottenuta l’abilitazione</w:t>
      </w:r>
      <w:r w:rsidRPr="006808E9">
        <w:rPr>
          <w:rFonts w:ascii="Verdana" w:eastAsia="Times New Roman" w:hAnsi="Verdana" w:cs="Times New Roman"/>
          <w:highlight w:val="white"/>
        </w:rPr>
        <w:t xml:space="preserve"> è necessario compilare il Progetto di </w:t>
      </w:r>
      <w:r w:rsidRPr="006808E9">
        <w:rPr>
          <w:rFonts w:ascii="Verdana" w:eastAsia="Times New Roman" w:hAnsi="Verdana" w:cs="Times New Roman"/>
          <w:highlight w:val="white"/>
        </w:rPr>
        <w:t>tirocinio.</w:t>
      </w:r>
    </w:p>
    <w:p w:rsidR="00BD49C6" w:rsidRPr="006808E9" w:rsidRDefault="00664AF5" w:rsidP="006808E9">
      <w:pPr>
        <w:pBdr>
          <w:top w:val="nil"/>
          <w:left w:val="nil"/>
          <w:bottom w:val="nil"/>
          <w:right w:val="nil"/>
          <w:between w:val="nil"/>
        </w:pBdr>
        <w:spacing w:before="1"/>
        <w:ind w:left="193" w:right="111"/>
        <w:jc w:val="both"/>
        <w:rPr>
          <w:rFonts w:ascii="Verdana" w:eastAsia="Times New Roman" w:hAnsi="Verdana" w:cs="Times New Roman"/>
          <w:highlight w:val="white"/>
        </w:rPr>
      </w:pPr>
      <w:r w:rsidRPr="006808E9">
        <w:rPr>
          <w:rFonts w:ascii="Verdana" w:eastAsia="Times New Roman" w:hAnsi="Verdana" w:cs="Times New Roman"/>
          <w:highlight w:val="white"/>
        </w:rPr>
        <w:t xml:space="preserve">Accedendo </w:t>
      </w:r>
      <w:r w:rsidRPr="006808E9">
        <w:rPr>
          <w:rFonts w:ascii="Verdana" w:eastAsia="Times New Roman" w:hAnsi="Verdana" w:cs="Times New Roman"/>
          <w:highlight w:val="white"/>
        </w:rPr>
        <w:t xml:space="preserve">su Servizi On Line </w:t>
      </w:r>
      <w:proofErr w:type="spellStart"/>
      <w:r w:rsidRPr="006808E9">
        <w:rPr>
          <w:rFonts w:ascii="Verdana" w:eastAsia="Times New Roman" w:hAnsi="Verdana" w:cs="Times New Roman"/>
          <w:highlight w:val="white"/>
        </w:rPr>
        <w:t>St@</w:t>
      </w:r>
      <w:proofErr w:type="gramStart"/>
      <w:r w:rsidRPr="006808E9">
        <w:rPr>
          <w:rFonts w:ascii="Verdana" w:eastAsia="Times New Roman" w:hAnsi="Verdana" w:cs="Times New Roman"/>
          <w:highlight w:val="white"/>
        </w:rPr>
        <w:t>ge</w:t>
      </w:r>
      <w:proofErr w:type="spellEnd"/>
      <w:r w:rsidRPr="006808E9">
        <w:rPr>
          <w:rFonts w:ascii="Verdana" w:eastAsia="Times New Roman" w:hAnsi="Verdana" w:cs="Times New Roman"/>
          <w:highlight w:val="white"/>
        </w:rPr>
        <w:t xml:space="preserve"> </w:t>
      </w:r>
      <w:r w:rsidRPr="006808E9">
        <w:rPr>
          <w:rFonts w:ascii="Verdana" w:eastAsia="Times New Roman" w:hAnsi="Verdana" w:cs="Times New Roman"/>
          <w:highlight w:val="white"/>
        </w:rPr>
        <w:t xml:space="preserve"> e</w:t>
      </w:r>
      <w:proofErr w:type="gramEnd"/>
      <w:r w:rsidRPr="006808E9">
        <w:rPr>
          <w:rFonts w:ascii="Verdana" w:eastAsia="Times New Roman" w:hAnsi="Verdana" w:cs="Times New Roman"/>
          <w:highlight w:val="white"/>
        </w:rPr>
        <w:t xml:space="preserve"> cliccando nel menù a sinistra sul comando Adesioni, si troverà la voce </w:t>
      </w:r>
      <w:r w:rsidRPr="006808E9">
        <w:rPr>
          <w:rFonts w:ascii="Verdana" w:eastAsia="Times New Roman" w:hAnsi="Verdana" w:cs="Times New Roman"/>
          <w:highlight w:val="white"/>
        </w:rPr>
        <w:t>Gestione Progetto</w:t>
      </w:r>
      <w:r w:rsidRPr="006808E9">
        <w:rPr>
          <w:rFonts w:ascii="Verdana" w:eastAsia="Times New Roman" w:hAnsi="Verdana" w:cs="Times New Roman"/>
          <w:highlight w:val="white"/>
        </w:rPr>
        <w:t xml:space="preserve"> e infine </w:t>
      </w:r>
      <w:r w:rsidRPr="006808E9">
        <w:rPr>
          <w:rFonts w:ascii="Verdana" w:eastAsia="Times New Roman" w:hAnsi="Verdana" w:cs="Times New Roman"/>
          <w:highlight w:val="white"/>
        </w:rPr>
        <w:t>Compila Progetto</w:t>
      </w:r>
      <w:r w:rsidRPr="006808E9">
        <w:rPr>
          <w:rFonts w:ascii="Verdana" w:eastAsia="Times New Roman" w:hAnsi="Verdana" w:cs="Times New Roman"/>
          <w:highlight w:val="white"/>
        </w:rPr>
        <w:t>. Lo studente è tenuto a compilare il tirocinio insieme al</w:t>
      </w:r>
      <w:r w:rsidRPr="006808E9">
        <w:rPr>
          <w:rFonts w:ascii="Verdana" w:eastAsia="Times New Roman" w:hAnsi="Verdana" w:cs="Times New Roman"/>
          <w:highlight w:val="white"/>
        </w:rPr>
        <w:t xml:space="preserve"> tutor aziendale.</w:t>
      </w:r>
    </w:p>
    <w:p w:rsidR="00BD49C6" w:rsidRDefault="00664AF5" w:rsidP="006808E9">
      <w:pPr>
        <w:pBdr>
          <w:top w:val="nil"/>
          <w:left w:val="nil"/>
          <w:bottom w:val="nil"/>
          <w:right w:val="nil"/>
          <w:between w:val="nil"/>
        </w:pBdr>
        <w:ind w:left="193" w:right="112"/>
        <w:jc w:val="both"/>
        <w:rPr>
          <w:rFonts w:ascii="Verdana" w:eastAsia="Times New Roman" w:hAnsi="Verdana" w:cs="Times New Roman"/>
          <w:highlight w:val="white"/>
        </w:rPr>
      </w:pPr>
      <w:r w:rsidRPr="006808E9">
        <w:rPr>
          <w:rFonts w:ascii="Verdana" w:eastAsia="Times New Roman" w:hAnsi="Verdana" w:cs="Times New Roman"/>
          <w:highlight w:val="white"/>
        </w:rPr>
        <w:t>Qui di seguito è riportata la struttura tipo del progetto di tirocinio con le indicazioni utili alla sua compilazione.</w:t>
      </w:r>
    </w:p>
    <w:p w:rsidR="006808E9" w:rsidRPr="006808E9" w:rsidRDefault="006808E9">
      <w:pPr>
        <w:pBdr>
          <w:top w:val="nil"/>
          <w:left w:val="nil"/>
          <w:bottom w:val="nil"/>
          <w:right w:val="nil"/>
          <w:between w:val="nil"/>
        </w:pBdr>
        <w:ind w:left="193" w:right="112"/>
        <w:jc w:val="both"/>
        <w:rPr>
          <w:rFonts w:ascii="Verdana" w:eastAsia="Times New Roman" w:hAnsi="Verdana" w:cs="Times New Roman"/>
          <w:highlight w:val="white"/>
        </w:rPr>
      </w:pPr>
    </w:p>
    <w:p w:rsidR="00BD49C6" w:rsidRPr="000E57C3" w:rsidRDefault="00BD49C6">
      <w:pPr>
        <w:pBdr>
          <w:top w:val="nil"/>
          <w:left w:val="nil"/>
          <w:bottom w:val="nil"/>
          <w:right w:val="nil"/>
          <w:between w:val="nil"/>
        </w:pBdr>
        <w:ind w:left="193" w:right="112"/>
        <w:jc w:val="both"/>
        <w:rPr>
          <w:rFonts w:ascii="Verdana" w:eastAsia="Times New Roman" w:hAnsi="Verdana" w:cs="Times New Roman"/>
          <w:sz w:val="26"/>
          <w:szCs w:val="26"/>
        </w:rPr>
      </w:pPr>
    </w:p>
    <w:tbl>
      <w:tblPr>
        <w:tblStyle w:val="a"/>
        <w:tblW w:w="915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56"/>
        <w:gridCol w:w="5294"/>
      </w:tblGrid>
      <w:tr w:rsidR="00BD49C6" w:rsidRPr="000E57C3" w:rsidTr="00F039F1">
        <w:trPr>
          <w:trHeight w:val="820"/>
        </w:trPr>
        <w:tc>
          <w:tcPr>
            <w:tcW w:w="3856" w:type="dxa"/>
          </w:tcPr>
          <w:p w:rsidR="00BD49C6" w:rsidRPr="006808E9" w:rsidRDefault="00664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rFonts w:ascii="Verdana" w:eastAsia="Times New Roman" w:hAnsi="Verdana" w:cs="Times New Roman"/>
                <w:highlight w:val="white"/>
              </w:rPr>
            </w:pPr>
            <w:r w:rsidRPr="006808E9">
              <w:rPr>
                <w:rFonts w:ascii="Verdana" w:eastAsia="Times New Roman" w:hAnsi="Verdana" w:cs="Times New Roman"/>
                <w:highlight w:val="white"/>
              </w:rPr>
              <w:t>Anagrafica del soggetto ospitante</w:t>
            </w:r>
          </w:p>
        </w:tc>
        <w:tc>
          <w:tcPr>
            <w:tcW w:w="5294" w:type="dxa"/>
          </w:tcPr>
          <w:p w:rsidR="00BD49C6" w:rsidRPr="006808E9" w:rsidRDefault="00664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95"/>
              <w:jc w:val="both"/>
              <w:rPr>
                <w:rFonts w:ascii="Verdana" w:eastAsia="Times New Roman" w:hAnsi="Verdana" w:cs="Times New Roman"/>
                <w:highlight w:val="white"/>
              </w:rPr>
            </w:pPr>
            <w:r w:rsidRPr="006808E9">
              <w:rPr>
                <w:rFonts w:ascii="Verdana" w:eastAsia="Times New Roman" w:hAnsi="Verdana" w:cs="Times New Roman"/>
                <w:highlight w:val="white"/>
              </w:rPr>
              <w:t>Questa sezione è in parte già precompilata dal sistema</w:t>
            </w:r>
            <w:r w:rsidRPr="006808E9">
              <w:rPr>
                <w:rFonts w:ascii="Verdana" w:eastAsia="Times New Roman" w:hAnsi="Verdana" w:cs="Times New Roman"/>
                <w:highlight w:val="white"/>
              </w:rPr>
              <w:t xml:space="preserve"> in cui viene indicata la sede legale.</w:t>
            </w:r>
          </w:p>
        </w:tc>
      </w:tr>
      <w:tr w:rsidR="00BD49C6" w:rsidRPr="000E57C3" w:rsidTr="00F039F1">
        <w:trPr>
          <w:trHeight w:val="1408"/>
        </w:trPr>
        <w:tc>
          <w:tcPr>
            <w:tcW w:w="3856" w:type="dxa"/>
          </w:tcPr>
          <w:p w:rsidR="00BD49C6" w:rsidRPr="006808E9" w:rsidRDefault="00664AF5">
            <w:pPr>
              <w:spacing w:before="2"/>
              <w:ind w:left="107"/>
              <w:rPr>
                <w:rFonts w:ascii="Verdana" w:eastAsia="Times New Roman" w:hAnsi="Verdana" w:cs="Times New Roman"/>
                <w:highlight w:val="white"/>
              </w:rPr>
            </w:pPr>
            <w:r w:rsidRPr="006808E9">
              <w:rPr>
                <w:rFonts w:ascii="Verdana" w:eastAsia="Times New Roman" w:hAnsi="Verdana" w:cs="Times New Roman"/>
                <w:highlight w:val="white"/>
              </w:rPr>
              <w:t>Sede del tirocinio</w:t>
            </w:r>
          </w:p>
        </w:tc>
        <w:tc>
          <w:tcPr>
            <w:tcW w:w="5294" w:type="dxa"/>
          </w:tcPr>
          <w:p w:rsidR="00BD49C6" w:rsidRPr="006808E9" w:rsidRDefault="00664AF5">
            <w:pPr>
              <w:spacing w:before="2"/>
              <w:ind w:left="107" w:right="95"/>
              <w:jc w:val="both"/>
              <w:rPr>
                <w:rFonts w:ascii="Verdana" w:eastAsia="Times New Roman" w:hAnsi="Verdana" w:cs="Times New Roman"/>
                <w:highlight w:val="white"/>
              </w:rPr>
            </w:pPr>
            <w:r w:rsidRPr="006808E9">
              <w:rPr>
                <w:rFonts w:ascii="Verdana" w:eastAsia="Times New Roman" w:hAnsi="Verdana" w:cs="Times New Roman"/>
                <w:highlight w:val="white"/>
              </w:rPr>
              <w:t>Per sede del tirocinio si intende la sede di svolgimento effettivo dell’attività di tirocinio, che può non essere la sede legale dell’azienda/ente ospitante. In questo caso lo studente deve verificare ed eventualmente inserire: indirizzo (via e n° civico),</w:t>
            </w:r>
            <w:r w:rsidRPr="006808E9">
              <w:rPr>
                <w:rFonts w:ascii="Verdana" w:eastAsia="Times New Roman" w:hAnsi="Verdana" w:cs="Times New Roman"/>
                <w:highlight w:val="white"/>
              </w:rPr>
              <w:t xml:space="preserve"> CAP, località, provincia,</w:t>
            </w:r>
          </w:p>
          <w:p w:rsidR="00BD49C6" w:rsidRPr="006808E9" w:rsidRDefault="00664AF5">
            <w:pPr>
              <w:spacing w:before="2"/>
              <w:ind w:left="107" w:right="95"/>
              <w:jc w:val="both"/>
              <w:rPr>
                <w:rFonts w:ascii="Verdana" w:eastAsia="Times New Roman" w:hAnsi="Verdana" w:cs="Times New Roman"/>
                <w:highlight w:val="white"/>
              </w:rPr>
            </w:pPr>
            <w:r w:rsidRPr="006808E9">
              <w:rPr>
                <w:rFonts w:ascii="Verdana" w:eastAsia="Times New Roman" w:hAnsi="Verdana" w:cs="Times New Roman"/>
                <w:highlight w:val="white"/>
              </w:rPr>
              <w:t>telefono e fax.</w:t>
            </w:r>
          </w:p>
        </w:tc>
      </w:tr>
      <w:tr w:rsidR="00BD49C6" w:rsidRPr="000E57C3" w:rsidTr="00F039F1">
        <w:trPr>
          <w:trHeight w:val="1970"/>
        </w:trPr>
        <w:tc>
          <w:tcPr>
            <w:tcW w:w="3856" w:type="dxa"/>
          </w:tcPr>
          <w:p w:rsidR="00BD49C6" w:rsidRPr="006808E9" w:rsidRDefault="00664AF5">
            <w:pPr>
              <w:spacing w:before="2"/>
              <w:ind w:left="107" w:right="93"/>
              <w:rPr>
                <w:rFonts w:ascii="Verdana" w:eastAsia="Times New Roman" w:hAnsi="Verdana" w:cs="Times New Roman"/>
                <w:highlight w:val="white"/>
              </w:rPr>
            </w:pPr>
            <w:r w:rsidRPr="006808E9">
              <w:rPr>
                <w:rFonts w:ascii="Verdana" w:eastAsia="Times New Roman" w:hAnsi="Verdana" w:cs="Times New Roman"/>
                <w:highlight w:val="white"/>
              </w:rPr>
              <w:t>Tempi di accesso ai locali della struttura dove si svolge il tirocinio</w:t>
            </w:r>
          </w:p>
        </w:tc>
        <w:tc>
          <w:tcPr>
            <w:tcW w:w="5294" w:type="dxa"/>
          </w:tcPr>
          <w:p w:rsidR="00BD49C6" w:rsidRPr="006808E9" w:rsidRDefault="00664AF5">
            <w:pPr>
              <w:spacing w:before="2"/>
              <w:ind w:left="107" w:right="97"/>
              <w:jc w:val="both"/>
              <w:rPr>
                <w:rFonts w:ascii="Verdana" w:eastAsia="Times New Roman" w:hAnsi="Verdana" w:cs="Times New Roman"/>
                <w:highlight w:val="white"/>
              </w:rPr>
            </w:pPr>
            <w:r w:rsidRPr="006808E9">
              <w:rPr>
                <w:rFonts w:ascii="Verdana" w:eastAsia="Times New Roman" w:hAnsi="Verdana" w:cs="Times New Roman"/>
                <w:highlight w:val="white"/>
              </w:rPr>
              <w:t>Per “tempi di accesso alla struttura” si intende proprio i tempi in cui la persona fisicamente è presso la struttura. Il progetto formativo c</w:t>
            </w:r>
            <w:r w:rsidRPr="006808E9">
              <w:rPr>
                <w:rFonts w:ascii="Verdana" w:eastAsia="Times New Roman" w:hAnsi="Verdana" w:cs="Times New Roman"/>
                <w:highlight w:val="white"/>
              </w:rPr>
              <w:t>on queste indicazioni viene trasmesso agli enti competenti e permette di attivare le coperture assicurative in quegli orari.</w:t>
            </w:r>
          </w:p>
          <w:p w:rsidR="00BD49C6" w:rsidRPr="006808E9" w:rsidRDefault="00664AF5">
            <w:pPr>
              <w:ind w:left="107" w:right="98"/>
              <w:jc w:val="both"/>
              <w:rPr>
                <w:rFonts w:ascii="Verdana" w:eastAsia="Times New Roman" w:hAnsi="Verdana" w:cs="Times New Roman"/>
                <w:highlight w:val="white"/>
              </w:rPr>
            </w:pPr>
            <w:r w:rsidRPr="006808E9">
              <w:rPr>
                <w:rFonts w:ascii="Verdana" w:eastAsia="Times New Roman" w:hAnsi="Verdana" w:cs="Times New Roman"/>
                <w:highlight w:val="white"/>
              </w:rPr>
              <w:t>L’orario inserito è anche di riferimento per ispezioni. Ai fini delle corrette c</w:t>
            </w:r>
            <w:r w:rsidR="00F039F1">
              <w:rPr>
                <w:rFonts w:ascii="Verdana" w:eastAsia="Times New Roman" w:hAnsi="Verdana" w:cs="Times New Roman"/>
                <w:highlight w:val="white"/>
              </w:rPr>
              <w:t xml:space="preserve">operture assicurative si dovrà </w:t>
            </w:r>
            <w:r w:rsidRPr="006808E9">
              <w:rPr>
                <w:rFonts w:ascii="Verdana" w:eastAsia="Times New Roman" w:hAnsi="Verdana" w:cs="Times New Roman"/>
                <w:highlight w:val="white"/>
              </w:rPr>
              <w:t>frequentare la sede</w:t>
            </w:r>
            <w:r w:rsidRPr="006808E9">
              <w:rPr>
                <w:rFonts w:ascii="Verdana" w:eastAsia="Times New Roman" w:hAnsi="Verdana" w:cs="Times New Roman"/>
                <w:highlight w:val="white"/>
              </w:rPr>
              <w:t xml:space="preserve"> del tirocinio, sempre in compresenza del tutor esperto, negli orari descritti in progetto. L’orario settimanale del tirocinio deve essere inferiore all’orario previsto dal CCNL applicato dal soggetto, non superiore alle 6 ore al giorno.</w:t>
            </w:r>
          </w:p>
        </w:tc>
      </w:tr>
      <w:tr w:rsidR="00BD49C6" w:rsidRPr="000E57C3" w:rsidTr="00F039F1">
        <w:trPr>
          <w:trHeight w:val="1970"/>
        </w:trPr>
        <w:tc>
          <w:tcPr>
            <w:tcW w:w="3856" w:type="dxa"/>
          </w:tcPr>
          <w:p w:rsidR="00BD49C6" w:rsidRPr="006808E9" w:rsidRDefault="00664AF5">
            <w:pPr>
              <w:spacing w:before="2"/>
              <w:ind w:left="107" w:right="93"/>
              <w:rPr>
                <w:rFonts w:ascii="Verdana" w:eastAsia="Times New Roman" w:hAnsi="Verdana" w:cs="Times New Roman"/>
                <w:highlight w:val="white"/>
              </w:rPr>
            </w:pPr>
            <w:r w:rsidRPr="006808E9">
              <w:rPr>
                <w:rFonts w:ascii="Verdana" w:eastAsia="Times New Roman" w:hAnsi="Verdana" w:cs="Times New Roman"/>
                <w:highlight w:val="white"/>
              </w:rPr>
              <w:t>Periodo del Tirocinio</w:t>
            </w:r>
          </w:p>
        </w:tc>
        <w:tc>
          <w:tcPr>
            <w:tcW w:w="5294" w:type="dxa"/>
          </w:tcPr>
          <w:p w:rsidR="00BD49C6" w:rsidRPr="006808E9" w:rsidRDefault="00664AF5">
            <w:pPr>
              <w:spacing w:before="2"/>
              <w:ind w:left="107" w:right="97"/>
              <w:jc w:val="both"/>
              <w:rPr>
                <w:rFonts w:ascii="Verdana" w:eastAsia="Times New Roman" w:hAnsi="Verdana" w:cs="Times New Roman"/>
                <w:highlight w:val="white"/>
              </w:rPr>
            </w:pPr>
            <w:r w:rsidRPr="006808E9">
              <w:rPr>
                <w:rFonts w:ascii="Verdana" w:eastAsia="Times New Roman" w:hAnsi="Verdana" w:cs="Times New Roman"/>
                <w:highlight w:val="white"/>
              </w:rPr>
              <w:t>Indicare i mesi, il numero delle ore da svolgere, la data di inizio e fine tirocinio ed eventuali periodi di sospensioni se superiori a 15 giorni.</w:t>
            </w:r>
          </w:p>
          <w:p w:rsidR="00BD49C6" w:rsidRPr="006808E9" w:rsidRDefault="00664AF5">
            <w:pPr>
              <w:spacing w:before="2"/>
              <w:ind w:left="107" w:right="97"/>
              <w:jc w:val="both"/>
              <w:rPr>
                <w:rFonts w:ascii="Verdana" w:eastAsia="Times New Roman" w:hAnsi="Verdana" w:cs="Times New Roman"/>
                <w:highlight w:val="white"/>
              </w:rPr>
            </w:pPr>
            <w:r w:rsidRPr="006808E9">
              <w:rPr>
                <w:rFonts w:ascii="Verdana" w:eastAsia="Times New Roman" w:hAnsi="Verdana" w:cs="Times New Roman"/>
                <w:highlight w:val="white"/>
              </w:rPr>
              <w:t>La durata massima di un tirocinio è stabilita in 12 mesi.</w:t>
            </w:r>
          </w:p>
        </w:tc>
      </w:tr>
      <w:tr w:rsidR="00BD49C6" w:rsidRPr="000E57C3" w:rsidTr="00F039F1">
        <w:trPr>
          <w:trHeight w:val="1970"/>
        </w:trPr>
        <w:tc>
          <w:tcPr>
            <w:tcW w:w="3856" w:type="dxa"/>
          </w:tcPr>
          <w:p w:rsidR="00BD49C6" w:rsidRPr="006808E9" w:rsidRDefault="00664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Times New Roman" w:hAnsi="Verdana" w:cs="Times New Roman"/>
                <w:highlight w:val="white"/>
              </w:rPr>
            </w:pPr>
            <w:r w:rsidRPr="006808E9">
              <w:rPr>
                <w:rFonts w:ascii="Verdana" w:eastAsia="Times New Roman" w:hAnsi="Verdana" w:cs="Times New Roman"/>
                <w:highlight w:val="white"/>
              </w:rPr>
              <w:lastRenderedPageBreak/>
              <w:t xml:space="preserve"> </w:t>
            </w:r>
            <w:r w:rsidRPr="006808E9">
              <w:rPr>
                <w:rFonts w:ascii="Verdana" w:eastAsia="Times New Roman" w:hAnsi="Verdana" w:cs="Times New Roman"/>
                <w:highlight w:val="white"/>
              </w:rPr>
              <w:t>Tutor aziendale</w:t>
            </w:r>
          </w:p>
        </w:tc>
        <w:tc>
          <w:tcPr>
            <w:tcW w:w="5294" w:type="dxa"/>
          </w:tcPr>
          <w:p w:rsidR="00F039F1" w:rsidRDefault="00664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7"/>
              <w:jc w:val="both"/>
              <w:rPr>
                <w:rFonts w:ascii="Verdana" w:eastAsia="Times New Roman" w:hAnsi="Verdana" w:cs="Times New Roman"/>
                <w:highlight w:val="white"/>
              </w:rPr>
            </w:pPr>
            <w:r w:rsidRPr="006808E9">
              <w:rPr>
                <w:rFonts w:ascii="Verdana" w:eastAsia="Times New Roman" w:hAnsi="Verdana" w:cs="Times New Roman"/>
                <w:highlight w:val="white"/>
              </w:rPr>
              <w:t>È la figura professionale interna all’azienda che seguirà il tirocinante nel corso delle attivit</w:t>
            </w:r>
            <w:r w:rsidRPr="006808E9">
              <w:rPr>
                <w:rFonts w:ascii="Verdana" w:eastAsia="Times New Roman" w:hAnsi="Verdana" w:cs="Times New Roman"/>
                <w:highlight w:val="white"/>
              </w:rPr>
              <w:t>à.</w:t>
            </w:r>
            <w:r w:rsidRPr="006808E9">
              <w:rPr>
                <w:rFonts w:ascii="Verdana" w:eastAsia="Times New Roman" w:hAnsi="Verdana" w:cs="Times New Roman"/>
                <w:highlight w:val="white"/>
              </w:rPr>
              <w:t xml:space="preserve"> Ai fini </w:t>
            </w:r>
            <w:r w:rsidRPr="006808E9">
              <w:rPr>
                <w:rFonts w:ascii="Verdana" w:eastAsia="Times New Roman" w:hAnsi="Verdana" w:cs="Times New Roman"/>
                <w:highlight w:val="white"/>
              </w:rPr>
              <w:t xml:space="preserve">assicurativi, deve esser </w:t>
            </w:r>
            <w:r w:rsidR="00F039F1">
              <w:rPr>
                <w:rFonts w:ascii="Verdana" w:eastAsia="Times New Roman" w:hAnsi="Verdana" w:cs="Times New Roman"/>
                <w:highlight w:val="white"/>
              </w:rPr>
              <w:t>messo chi effettivamente lavora</w:t>
            </w:r>
            <w:r w:rsidRPr="006808E9">
              <w:rPr>
                <w:rFonts w:ascii="Verdana" w:eastAsia="Times New Roman" w:hAnsi="Verdana" w:cs="Times New Roman"/>
                <w:highlight w:val="white"/>
              </w:rPr>
              <w:t xml:space="preserve"> nella struttura.</w:t>
            </w:r>
          </w:p>
          <w:p w:rsidR="00BD49C6" w:rsidRPr="006808E9" w:rsidRDefault="00F03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7"/>
              <w:jc w:val="both"/>
              <w:rPr>
                <w:rFonts w:ascii="Verdana" w:eastAsia="Times New Roman" w:hAnsi="Verdana" w:cs="Times New Roman"/>
                <w:highlight w:val="white"/>
              </w:rPr>
            </w:pPr>
            <w:r>
              <w:rPr>
                <w:rFonts w:ascii="Verdana" w:eastAsia="Times New Roman" w:hAnsi="Verdana" w:cs="Times New Roman"/>
                <w:highlight w:val="white"/>
              </w:rPr>
              <w:t>I</w:t>
            </w:r>
            <w:r w:rsidR="00664AF5" w:rsidRPr="006808E9">
              <w:rPr>
                <w:rFonts w:ascii="Verdana" w:eastAsia="Times New Roman" w:hAnsi="Verdana" w:cs="Times New Roman"/>
                <w:highlight w:val="white"/>
              </w:rPr>
              <w:t xml:space="preserve">l programma propone un nome del referente dei tirocini in automatico, assicurarsi quindi che sia indicato il nominativo </w:t>
            </w:r>
            <w:r w:rsidR="00664AF5" w:rsidRPr="006808E9">
              <w:rPr>
                <w:rFonts w:ascii="Verdana" w:eastAsia="Times New Roman" w:hAnsi="Verdana" w:cs="Times New Roman"/>
                <w:highlight w:val="white"/>
              </w:rPr>
              <w:t>dell'educatore che effettivamente seguirà il tirocinio, in caso contrario sostituirlo.</w:t>
            </w:r>
          </w:p>
          <w:p w:rsidR="00BD49C6" w:rsidRPr="006808E9" w:rsidRDefault="00BD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7"/>
              <w:jc w:val="both"/>
              <w:rPr>
                <w:rFonts w:ascii="Verdana" w:eastAsia="Times New Roman" w:hAnsi="Verdana" w:cs="Times New Roman"/>
                <w:highlight w:val="white"/>
              </w:rPr>
            </w:pPr>
          </w:p>
        </w:tc>
      </w:tr>
      <w:tr w:rsidR="00BD49C6" w:rsidRPr="000E57C3" w:rsidTr="00F039F1">
        <w:trPr>
          <w:trHeight w:val="1970"/>
        </w:trPr>
        <w:tc>
          <w:tcPr>
            <w:tcW w:w="3856" w:type="dxa"/>
          </w:tcPr>
          <w:p w:rsidR="00BD49C6" w:rsidRPr="006808E9" w:rsidRDefault="00664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Times New Roman" w:hAnsi="Verdana" w:cs="Times New Roman"/>
                <w:highlight w:val="white"/>
              </w:rPr>
            </w:pPr>
            <w:r w:rsidRPr="006808E9">
              <w:rPr>
                <w:rFonts w:ascii="Verdana" w:eastAsia="Times New Roman" w:hAnsi="Verdana" w:cs="Times New Roman"/>
                <w:highlight w:val="white"/>
              </w:rPr>
              <w:t>Obiettivi e modalità di svolgimento del tiroci</w:t>
            </w:r>
            <w:r w:rsidRPr="006808E9">
              <w:rPr>
                <w:rFonts w:ascii="Verdana" w:eastAsia="Times New Roman" w:hAnsi="Verdana" w:cs="Times New Roman"/>
                <w:highlight w:val="white"/>
              </w:rPr>
              <w:t>nio</w:t>
            </w:r>
          </w:p>
        </w:tc>
        <w:tc>
          <w:tcPr>
            <w:tcW w:w="5294" w:type="dxa"/>
          </w:tcPr>
          <w:p w:rsidR="00BD49C6" w:rsidRPr="006808E9" w:rsidRDefault="00664AF5">
            <w:pPr>
              <w:ind w:left="107" w:right="97"/>
              <w:jc w:val="both"/>
              <w:rPr>
                <w:rFonts w:ascii="Verdana" w:eastAsia="Times New Roman" w:hAnsi="Verdana" w:cs="Times New Roman"/>
                <w:highlight w:val="white"/>
              </w:rPr>
            </w:pPr>
            <w:r w:rsidRPr="006808E9">
              <w:rPr>
                <w:rFonts w:ascii="Verdana" w:eastAsia="Times New Roman" w:hAnsi="Verdana" w:cs="Times New Roman"/>
                <w:highlight w:val="white"/>
              </w:rPr>
              <w:t>Descrivere le attività che verranno svolte durante l’esperienza di tirocinio illustrando il contesto, le metodologie utilizzate, eventuali strumentazioni e specifiche modalità di accesso ai locali.</w:t>
            </w:r>
          </w:p>
          <w:p w:rsidR="00BD49C6" w:rsidRPr="006808E9" w:rsidRDefault="00BD49C6">
            <w:pPr>
              <w:ind w:left="107" w:right="97"/>
              <w:jc w:val="both"/>
              <w:rPr>
                <w:rFonts w:ascii="Verdana" w:eastAsia="Times New Roman" w:hAnsi="Verdana" w:cs="Times New Roman"/>
                <w:highlight w:val="white"/>
              </w:rPr>
            </w:pPr>
          </w:p>
          <w:p w:rsidR="00BD49C6" w:rsidRPr="006808E9" w:rsidRDefault="00664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7"/>
              <w:jc w:val="both"/>
              <w:rPr>
                <w:rFonts w:ascii="Verdana" w:eastAsia="Times New Roman" w:hAnsi="Verdana" w:cs="Times New Roman"/>
                <w:highlight w:val="white"/>
              </w:rPr>
            </w:pPr>
            <w:r w:rsidRPr="006808E9">
              <w:rPr>
                <w:rFonts w:ascii="Verdana" w:eastAsia="Times New Roman" w:hAnsi="Verdana" w:cs="Times New Roman"/>
                <w:highlight w:val="white"/>
              </w:rPr>
              <w:t>“</w:t>
            </w:r>
            <w:r w:rsidRPr="006808E9">
              <w:rPr>
                <w:rFonts w:ascii="Verdana" w:eastAsia="Times New Roman" w:hAnsi="Verdana" w:cs="Times New Roman"/>
                <w:highlight w:val="white"/>
              </w:rPr>
              <w:t>Il tirocinio si svolgerà presso la struttura .................. che ospita (</w:t>
            </w:r>
            <w:r w:rsidRPr="006808E9">
              <w:rPr>
                <w:rFonts w:ascii="Verdana" w:eastAsia="Times New Roman" w:hAnsi="Verdana" w:cs="Times New Roman"/>
                <w:highlight w:val="white"/>
              </w:rPr>
              <w:t>indicare tipologia utenti e fascia di età</w:t>
            </w:r>
            <w:r w:rsidRPr="006808E9">
              <w:rPr>
                <w:rFonts w:ascii="Verdana" w:eastAsia="Times New Roman" w:hAnsi="Verdana" w:cs="Times New Roman"/>
                <w:highlight w:val="white"/>
              </w:rPr>
              <w:t>) ed è gestita da ............</w:t>
            </w:r>
          </w:p>
          <w:p w:rsidR="00BD49C6" w:rsidRPr="006808E9" w:rsidRDefault="00664AF5">
            <w:pPr>
              <w:shd w:val="clear" w:color="auto" w:fill="FFFFFF"/>
              <w:spacing w:before="240" w:after="240" w:line="276" w:lineRule="auto"/>
              <w:jc w:val="both"/>
              <w:rPr>
                <w:rFonts w:ascii="Verdana" w:eastAsia="Times New Roman" w:hAnsi="Verdana" w:cs="Times New Roman"/>
                <w:highlight w:val="white"/>
              </w:rPr>
            </w:pPr>
            <w:r w:rsidRPr="006808E9">
              <w:rPr>
                <w:rFonts w:ascii="Verdana" w:eastAsia="Times New Roman" w:hAnsi="Verdana" w:cs="Times New Roman"/>
                <w:highlight w:val="white"/>
              </w:rPr>
              <w:t>L’obiettivo principale è di poter sviluppare nel miglior modo le attitudini professionali tipiche della figu</w:t>
            </w:r>
            <w:r w:rsidRPr="006808E9">
              <w:rPr>
                <w:rFonts w:ascii="Verdana" w:eastAsia="Times New Roman" w:hAnsi="Verdana" w:cs="Times New Roman"/>
                <w:highlight w:val="white"/>
              </w:rPr>
              <w:t>ra dell'educatore.</w:t>
            </w:r>
          </w:p>
          <w:p w:rsidR="00BD49C6" w:rsidRPr="006808E9" w:rsidRDefault="00664AF5">
            <w:pPr>
              <w:shd w:val="clear" w:color="auto" w:fill="FFFFFF"/>
              <w:spacing w:before="240" w:after="240" w:line="276" w:lineRule="auto"/>
              <w:jc w:val="both"/>
              <w:rPr>
                <w:rFonts w:ascii="Verdana" w:eastAsia="Times New Roman" w:hAnsi="Verdana" w:cs="Times New Roman"/>
                <w:highlight w:val="white"/>
              </w:rPr>
            </w:pPr>
            <w:r w:rsidRPr="006808E9">
              <w:rPr>
                <w:rFonts w:ascii="Verdana" w:eastAsia="Times New Roman" w:hAnsi="Verdana" w:cs="Times New Roman"/>
                <w:highlight w:val="white"/>
              </w:rPr>
              <w:t>Le attività educative e di accompagnamento saranno seguite dal tutor di riferimento Sig. .........</w:t>
            </w:r>
          </w:p>
          <w:p w:rsidR="00BD49C6" w:rsidRPr="006808E9" w:rsidRDefault="00664AF5">
            <w:pPr>
              <w:shd w:val="clear" w:color="auto" w:fill="FFFFFF"/>
              <w:spacing w:before="240" w:after="240" w:line="276" w:lineRule="auto"/>
              <w:jc w:val="both"/>
              <w:rPr>
                <w:rFonts w:ascii="Verdana" w:eastAsia="Times New Roman" w:hAnsi="Verdana" w:cs="Times New Roman"/>
                <w:highlight w:val="white"/>
              </w:rPr>
            </w:pPr>
            <w:r w:rsidRPr="006808E9">
              <w:rPr>
                <w:rFonts w:ascii="Verdana" w:eastAsia="Times New Roman" w:hAnsi="Verdana" w:cs="Times New Roman"/>
                <w:highlight w:val="white"/>
              </w:rPr>
              <w:t>Il tirocinante parteciperà attivamente alle riunioni di équipe per organizzare il progetto educativo.</w:t>
            </w:r>
          </w:p>
          <w:p w:rsidR="00BD49C6" w:rsidRPr="006808E9" w:rsidRDefault="00664AF5">
            <w:pPr>
              <w:shd w:val="clear" w:color="auto" w:fill="FFFFFF"/>
              <w:spacing w:before="240" w:after="240" w:line="276" w:lineRule="auto"/>
              <w:jc w:val="both"/>
              <w:rPr>
                <w:rFonts w:ascii="Verdana" w:eastAsia="Times New Roman" w:hAnsi="Verdana" w:cs="Times New Roman"/>
                <w:highlight w:val="white"/>
              </w:rPr>
            </w:pPr>
            <w:r w:rsidRPr="006808E9">
              <w:rPr>
                <w:rFonts w:ascii="Verdana" w:eastAsia="Times New Roman" w:hAnsi="Verdana" w:cs="Times New Roman"/>
                <w:highlight w:val="white"/>
              </w:rPr>
              <w:t>Ogni attività professionale sarà mon</w:t>
            </w:r>
            <w:r w:rsidRPr="006808E9">
              <w:rPr>
                <w:rFonts w:ascii="Verdana" w:eastAsia="Times New Roman" w:hAnsi="Verdana" w:cs="Times New Roman"/>
                <w:highlight w:val="white"/>
              </w:rPr>
              <w:t>itorata attraverso la sua presenza sul campo”.</w:t>
            </w:r>
          </w:p>
          <w:p w:rsidR="00BD49C6" w:rsidRPr="006808E9" w:rsidRDefault="00BD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7"/>
              <w:jc w:val="both"/>
              <w:rPr>
                <w:rFonts w:ascii="Verdana" w:eastAsia="Times New Roman" w:hAnsi="Verdana" w:cs="Times New Roman"/>
                <w:highlight w:val="white"/>
              </w:rPr>
            </w:pPr>
          </w:p>
        </w:tc>
      </w:tr>
    </w:tbl>
    <w:p w:rsidR="00BD49C6" w:rsidRPr="000E57C3" w:rsidRDefault="00BD49C6">
      <w:pPr>
        <w:rPr>
          <w:rFonts w:ascii="Verdana" w:eastAsia="Times New Roman" w:hAnsi="Verdana" w:cs="Times New Roman"/>
          <w:sz w:val="26"/>
          <w:szCs w:val="26"/>
        </w:rPr>
        <w:sectPr w:rsidR="00BD49C6" w:rsidRPr="000E57C3">
          <w:pgSz w:w="11910" w:h="16840"/>
          <w:pgMar w:top="1320" w:right="1020" w:bottom="280" w:left="1300" w:header="720" w:footer="720" w:gutter="0"/>
          <w:cols w:space="720"/>
        </w:sectPr>
      </w:pPr>
    </w:p>
    <w:p w:rsidR="00BD49C6" w:rsidRPr="000E57C3" w:rsidRDefault="00BD49C6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Times New Roman" w:hAnsi="Verdana" w:cs="Times New Roman"/>
          <w:sz w:val="26"/>
          <w:szCs w:val="26"/>
        </w:rPr>
      </w:pPr>
    </w:p>
    <w:tbl>
      <w:tblPr>
        <w:tblStyle w:val="a0"/>
        <w:tblW w:w="9209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3"/>
        <w:gridCol w:w="4816"/>
      </w:tblGrid>
      <w:tr w:rsidR="00BD49C6" w:rsidRPr="000E57C3">
        <w:trPr>
          <w:trHeight w:val="615"/>
        </w:trPr>
        <w:tc>
          <w:tcPr>
            <w:tcW w:w="4393" w:type="dxa"/>
          </w:tcPr>
          <w:p w:rsidR="00BD49C6" w:rsidRPr="006808E9" w:rsidRDefault="00664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Verdana" w:eastAsia="Times New Roman" w:hAnsi="Verdana" w:cs="Times New Roman"/>
                <w:highlight w:val="white"/>
              </w:rPr>
            </w:pPr>
            <w:r w:rsidRPr="006808E9">
              <w:rPr>
                <w:rFonts w:ascii="Verdana" w:eastAsia="Times New Roman" w:hAnsi="Verdana" w:cs="Times New Roman"/>
                <w:highlight w:val="white"/>
              </w:rPr>
              <w:t xml:space="preserve">CFU </w:t>
            </w:r>
          </w:p>
        </w:tc>
        <w:tc>
          <w:tcPr>
            <w:tcW w:w="4816" w:type="dxa"/>
          </w:tcPr>
          <w:p w:rsidR="00BD49C6" w:rsidRPr="006808E9" w:rsidRDefault="00664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both"/>
              <w:rPr>
                <w:rFonts w:ascii="Verdana" w:eastAsia="Times New Roman" w:hAnsi="Verdana" w:cs="Times New Roman"/>
                <w:highlight w:val="white"/>
              </w:rPr>
            </w:pPr>
            <w:r w:rsidRPr="006808E9">
              <w:rPr>
                <w:rFonts w:ascii="Verdana" w:eastAsia="Times New Roman" w:hAnsi="Verdana" w:cs="Times New Roman"/>
                <w:highlight w:val="white"/>
              </w:rPr>
              <w:t xml:space="preserve">12 </w:t>
            </w:r>
            <w:proofErr w:type="spellStart"/>
            <w:r w:rsidRPr="006808E9">
              <w:rPr>
                <w:rFonts w:ascii="Verdana" w:eastAsia="Times New Roman" w:hAnsi="Verdana" w:cs="Times New Roman"/>
                <w:highlight w:val="white"/>
              </w:rPr>
              <w:t>cfu</w:t>
            </w:r>
            <w:proofErr w:type="spellEnd"/>
            <w:r w:rsidRPr="006808E9">
              <w:rPr>
                <w:rFonts w:ascii="Verdana" w:eastAsia="Times New Roman" w:hAnsi="Verdana" w:cs="Times New Roman"/>
                <w:highlight w:val="white"/>
              </w:rPr>
              <w:t xml:space="preserve"> = 300 0re </w:t>
            </w:r>
          </w:p>
        </w:tc>
      </w:tr>
      <w:tr w:rsidR="00BD49C6" w:rsidRPr="000E57C3">
        <w:trPr>
          <w:trHeight w:val="561"/>
        </w:trPr>
        <w:tc>
          <w:tcPr>
            <w:tcW w:w="4393" w:type="dxa"/>
          </w:tcPr>
          <w:p w:rsidR="00BD49C6" w:rsidRPr="006808E9" w:rsidRDefault="00664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Verdana" w:eastAsia="Times New Roman" w:hAnsi="Verdana" w:cs="Times New Roman"/>
                <w:highlight w:val="white"/>
              </w:rPr>
            </w:pPr>
            <w:r w:rsidRPr="006808E9">
              <w:rPr>
                <w:rFonts w:ascii="Verdana" w:eastAsia="Times New Roman" w:hAnsi="Verdana" w:cs="Times New Roman"/>
                <w:highlight w:val="white"/>
              </w:rPr>
              <w:t>Rimborso spese facoltativo mensile lordo</w:t>
            </w:r>
          </w:p>
        </w:tc>
        <w:tc>
          <w:tcPr>
            <w:tcW w:w="4816" w:type="dxa"/>
          </w:tcPr>
          <w:p w:rsidR="00BD49C6" w:rsidRPr="006808E9" w:rsidRDefault="00664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Verdana" w:eastAsia="Times New Roman" w:hAnsi="Verdana" w:cs="Times New Roman"/>
                <w:highlight w:val="white"/>
              </w:rPr>
            </w:pPr>
            <w:r w:rsidRPr="006808E9">
              <w:rPr>
                <w:rFonts w:ascii="Verdana" w:eastAsia="Times New Roman" w:hAnsi="Verdana" w:cs="Times New Roman"/>
                <w:highlight w:val="white"/>
              </w:rPr>
              <w:t>SI/NO. Solitamente sono previsti rimborsi spese</w:t>
            </w:r>
            <w:r w:rsidRPr="006808E9">
              <w:rPr>
                <w:rFonts w:ascii="Verdana" w:eastAsia="Times New Roman" w:hAnsi="Verdana" w:cs="Times New Roman"/>
                <w:highlight w:val="white"/>
              </w:rPr>
              <w:t xml:space="preserve"> m</w:t>
            </w:r>
            <w:r w:rsidRPr="006808E9">
              <w:rPr>
                <w:rFonts w:ascii="Verdana" w:eastAsia="Times New Roman" w:hAnsi="Verdana" w:cs="Times New Roman"/>
                <w:highlight w:val="white"/>
              </w:rPr>
              <w:t>a la decisione spetta alla struttura ospitante</w:t>
            </w:r>
          </w:p>
        </w:tc>
      </w:tr>
      <w:tr w:rsidR="00BD49C6" w:rsidRPr="000E57C3">
        <w:trPr>
          <w:trHeight w:val="844"/>
        </w:trPr>
        <w:tc>
          <w:tcPr>
            <w:tcW w:w="4393" w:type="dxa"/>
          </w:tcPr>
          <w:p w:rsidR="00BD49C6" w:rsidRPr="006808E9" w:rsidRDefault="00664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Verdana" w:eastAsia="Times New Roman" w:hAnsi="Verdana" w:cs="Times New Roman"/>
                <w:highlight w:val="white"/>
              </w:rPr>
            </w:pPr>
            <w:r w:rsidRPr="006808E9">
              <w:rPr>
                <w:rFonts w:ascii="Verdana" w:eastAsia="Times New Roman" w:hAnsi="Verdana" w:cs="Times New Roman"/>
                <w:highlight w:val="white"/>
              </w:rPr>
              <w:t>Altre facilitazioni previste</w:t>
            </w:r>
          </w:p>
        </w:tc>
        <w:tc>
          <w:tcPr>
            <w:tcW w:w="4816" w:type="dxa"/>
          </w:tcPr>
          <w:p w:rsidR="00BD49C6" w:rsidRPr="006808E9" w:rsidRDefault="00664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3"/>
                <w:tab w:val="left" w:pos="2187"/>
                <w:tab w:val="left" w:pos="3305"/>
                <w:tab w:val="left" w:pos="3849"/>
              </w:tabs>
              <w:ind w:left="107"/>
              <w:rPr>
                <w:rFonts w:ascii="Verdana" w:eastAsia="Times New Roman" w:hAnsi="Verdana" w:cs="Times New Roman"/>
                <w:highlight w:val="white"/>
              </w:rPr>
            </w:pPr>
            <w:r w:rsidRPr="006808E9">
              <w:rPr>
                <w:rFonts w:ascii="Verdana" w:eastAsia="Times New Roman" w:hAnsi="Verdana" w:cs="Times New Roman"/>
                <w:highlight w:val="white"/>
              </w:rPr>
              <w:t>Solitamente</w:t>
            </w:r>
            <w:r w:rsidRPr="006808E9">
              <w:rPr>
                <w:rFonts w:ascii="Verdana" w:eastAsia="Times New Roman" w:hAnsi="Verdana" w:cs="Times New Roman"/>
                <w:highlight w:val="white"/>
              </w:rPr>
              <w:tab/>
              <w:t>non</w:t>
            </w:r>
            <w:r w:rsidRPr="006808E9">
              <w:rPr>
                <w:rFonts w:ascii="Verdana" w:eastAsia="Times New Roman" w:hAnsi="Verdana" w:cs="Times New Roman"/>
                <w:highlight w:val="white"/>
              </w:rPr>
              <w:tab/>
              <w:t>previste,</w:t>
            </w:r>
            <w:r w:rsidRPr="006808E9">
              <w:rPr>
                <w:rFonts w:ascii="Verdana" w:eastAsia="Times New Roman" w:hAnsi="Verdana" w:cs="Times New Roman"/>
                <w:highlight w:val="white"/>
              </w:rPr>
              <w:tab/>
              <w:t>ma</w:t>
            </w:r>
            <w:r w:rsidRPr="006808E9">
              <w:rPr>
                <w:rFonts w:ascii="Verdana" w:eastAsia="Times New Roman" w:hAnsi="Verdana" w:cs="Times New Roman"/>
                <w:highlight w:val="white"/>
              </w:rPr>
              <w:tab/>
              <w:t>possono</w:t>
            </w:r>
          </w:p>
          <w:p w:rsidR="00BD49C6" w:rsidRPr="006808E9" w:rsidRDefault="00664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4"/>
              <w:rPr>
                <w:rFonts w:ascii="Verdana" w:eastAsia="Times New Roman" w:hAnsi="Verdana" w:cs="Times New Roman"/>
                <w:highlight w:val="white"/>
              </w:rPr>
            </w:pPr>
            <w:r w:rsidRPr="006808E9">
              <w:rPr>
                <w:rFonts w:ascii="Verdana" w:eastAsia="Times New Roman" w:hAnsi="Verdana" w:cs="Times New Roman"/>
                <w:highlight w:val="white"/>
              </w:rPr>
              <w:t>essere: vitto, alloggio, messa a disposizione di mezzi e strumentazioni, ecc.</w:t>
            </w:r>
          </w:p>
        </w:tc>
      </w:tr>
    </w:tbl>
    <w:p w:rsidR="00BD49C6" w:rsidRPr="000E57C3" w:rsidRDefault="00BD49C6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Times New Roman" w:hAnsi="Verdana" w:cs="Times New Roman"/>
          <w:color w:val="000000"/>
          <w:sz w:val="26"/>
          <w:szCs w:val="26"/>
        </w:rPr>
      </w:pPr>
    </w:p>
    <w:p w:rsidR="00BD49C6" w:rsidRPr="000E57C3" w:rsidRDefault="00BD49C6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Verdana" w:eastAsia="Times New Roman" w:hAnsi="Verdana" w:cs="Times New Roman"/>
          <w:color w:val="000000"/>
          <w:sz w:val="26"/>
          <w:szCs w:val="26"/>
        </w:rPr>
      </w:pPr>
    </w:p>
    <w:p w:rsidR="00BD49C6" w:rsidRPr="006808E9" w:rsidRDefault="00664AF5">
      <w:pPr>
        <w:pBdr>
          <w:top w:val="nil"/>
          <w:left w:val="nil"/>
          <w:bottom w:val="nil"/>
          <w:right w:val="nil"/>
          <w:between w:val="nil"/>
        </w:pBdr>
        <w:spacing w:before="100"/>
        <w:ind w:left="116" w:right="392"/>
        <w:jc w:val="both"/>
        <w:rPr>
          <w:rFonts w:ascii="Verdana" w:eastAsia="Times New Roman" w:hAnsi="Verdana" w:cs="Times New Roman"/>
          <w:highlight w:val="white"/>
        </w:rPr>
      </w:pPr>
      <w:r w:rsidRPr="006808E9">
        <w:rPr>
          <w:rFonts w:ascii="Verdana" w:eastAsia="Times New Roman" w:hAnsi="Verdana" w:cs="Times New Roman"/>
          <w:highlight w:val="white"/>
        </w:rPr>
        <w:t>C</w:t>
      </w:r>
      <w:r w:rsidRPr="006808E9">
        <w:rPr>
          <w:rFonts w:ascii="Verdana" w:eastAsia="Times New Roman" w:hAnsi="Verdana" w:cs="Times New Roman"/>
          <w:highlight w:val="white"/>
        </w:rPr>
        <w:t xml:space="preserve">ompilato il Progetto, per </w:t>
      </w:r>
      <w:r w:rsidR="00F039F1">
        <w:rPr>
          <w:rFonts w:ascii="Verdana" w:eastAsia="Times New Roman" w:hAnsi="Verdana" w:cs="Times New Roman"/>
          <w:highlight w:val="white"/>
        </w:rPr>
        <w:t xml:space="preserve">stampare il documento e raccogliere </w:t>
      </w:r>
      <w:r w:rsidRPr="006808E9">
        <w:rPr>
          <w:rFonts w:ascii="Verdana" w:eastAsia="Times New Roman" w:hAnsi="Verdana" w:cs="Times New Roman"/>
          <w:highlight w:val="white"/>
        </w:rPr>
        <w:t>le firme,</w:t>
      </w:r>
      <w:r w:rsidRPr="006808E9">
        <w:rPr>
          <w:rFonts w:ascii="Verdana" w:eastAsia="Times New Roman" w:hAnsi="Verdana" w:cs="Times New Roman"/>
          <w:highlight w:val="white"/>
        </w:rPr>
        <w:t xml:space="preserve"> </w:t>
      </w:r>
      <w:r w:rsidR="00F039F1">
        <w:rPr>
          <w:rFonts w:ascii="Verdana" w:eastAsia="Times New Roman" w:hAnsi="Verdana" w:cs="Times New Roman"/>
          <w:highlight w:val="white"/>
        </w:rPr>
        <w:t>si deve</w:t>
      </w:r>
      <w:r w:rsidRPr="006808E9">
        <w:rPr>
          <w:rFonts w:ascii="Verdana" w:eastAsia="Times New Roman" w:hAnsi="Verdana" w:cs="Times New Roman"/>
          <w:highlight w:val="white"/>
        </w:rPr>
        <w:t xml:space="preserve"> contattare via mail </w:t>
      </w:r>
      <w:r w:rsidRPr="006808E9">
        <w:rPr>
          <w:rFonts w:ascii="Verdana" w:eastAsia="Times New Roman" w:hAnsi="Verdana" w:cs="Times New Roman"/>
          <w:highlight w:val="white"/>
        </w:rPr>
        <w:t xml:space="preserve">il Servizio </w:t>
      </w:r>
      <w:r w:rsidRPr="006808E9">
        <w:rPr>
          <w:rFonts w:ascii="Verdana" w:eastAsia="Times New Roman" w:hAnsi="Verdana" w:cs="Times New Roman"/>
          <w:highlight w:val="white"/>
        </w:rPr>
        <w:t xml:space="preserve">Tirocini che, dopo aver controllato la correttezza dei dati inseriti, procederà alla </w:t>
      </w:r>
      <w:r w:rsidRPr="006808E9">
        <w:rPr>
          <w:rFonts w:ascii="Verdana" w:eastAsia="Times New Roman" w:hAnsi="Verdana" w:cs="Times New Roman"/>
          <w:highlight w:val="white"/>
        </w:rPr>
        <w:t>validazione</w:t>
      </w:r>
      <w:r w:rsidRPr="006808E9">
        <w:rPr>
          <w:rFonts w:ascii="Verdana" w:eastAsia="Times New Roman" w:hAnsi="Verdana" w:cs="Times New Roman"/>
          <w:highlight w:val="white"/>
        </w:rPr>
        <w:t xml:space="preserve"> del progetto</w:t>
      </w:r>
      <w:r w:rsidRPr="006808E9">
        <w:rPr>
          <w:rFonts w:ascii="Verdana" w:eastAsia="Times New Roman" w:hAnsi="Verdana" w:cs="Times New Roman"/>
          <w:highlight w:val="white"/>
        </w:rPr>
        <w:t xml:space="preserve"> dando comunicazione allo studente tramite posta elettronica.</w:t>
      </w:r>
    </w:p>
    <w:p w:rsidR="00BD49C6" w:rsidRPr="006808E9" w:rsidRDefault="00664AF5">
      <w:pPr>
        <w:pBdr>
          <w:top w:val="nil"/>
          <w:left w:val="nil"/>
          <w:bottom w:val="nil"/>
          <w:right w:val="nil"/>
          <w:between w:val="nil"/>
        </w:pBdr>
        <w:spacing w:before="100"/>
        <w:ind w:left="116" w:right="392"/>
        <w:jc w:val="both"/>
        <w:rPr>
          <w:rFonts w:ascii="Verdana" w:eastAsia="Times New Roman" w:hAnsi="Verdana" w:cs="Times New Roman"/>
          <w:highlight w:val="white"/>
        </w:rPr>
      </w:pPr>
      <w:r w:rsidRPr="006808E9">
        <w:rPr>
          <w:rFonts w:ascii="Verdana" w:eastAsia="Times New Roman" w:hAnsi="Verdana" w:cs="Times New Roman"/>
          <w:highlight w:val="white"/>
        </w:rPr>
        <w:t>In seguito alla validazione, il progetto è nella sua forma definitiva e può essere sc</w:t>
      </w:r>
      <w:r w:rsidRPr="006808E9">
        <w:rPr>
          <w:rFonts w:ascii="Verdana" w:eastAsia="Times New Roman" w:hAnsi="Verdana" w:cs="Times New Roman"/>
          <w:highlight w:val="white"/>
        </w:rPr>
        <w:t>aricato in formato PDF, salvato e stampato per procedere alla raccolta delle firme.</w:t>
      </w:r>
    </w:p>
    <w:p w:rsidR="00BD49C6" w:rsidRPr="006808E9" w:rsidRDefault="00664AF5">
      <w:pPr>
        <w:pBdr>
          <w:top w:val="nil"/>
          <w:left w:val="nil"/>
          <w:bottom w:val="nil"/>
          <w:right w:val="nil"/>
          <w:between w:val="nil"/>
        </w:pBdr>
        <w:spacing w:before="100"/>
        <w:ind w:left="116" w:right="392"/>
        <w:jc w:val="both"/>
        <w:rPr>
          <w:rFonts w:ascii="Verdana" w:eastAsia="Times New Roman" w:hAnsi="Verdana" w:cs="Times New Roman"/>
          <w:highlight w:val="white"/>
        </w:rPr>
      </w:pPr>
      <w:r w:rsidRPr="006808E9">
        <w:rPr>
          <w:rFonts w:ascii="Verdana" w:eastAsia="Times New Roman" w:hAnsi="Verdana" w:cs="Times New Roman"/>
          <w:highlight w:val="white"/>
        </w:rPr>
        <w:t xml:space="preserve">Il progetto deve essere inviato per posta elettronica al Servizio Tirocini </w:t>
      </w:r>
      <w:r w:rsidRPr="006808E9">
        <w:rPr>
          <w:rFonts w:ascii="Verdana" w:eastAsia="Times New Roman" w:hAnsi="Verdana" w:cs="Times New Roman"/>
          <w:highlight w:val="white"/>
        </w:rPr>
        <w:t>in un unico file in formato PDF</w:t>
      </w:r>
      <w:r w:rsidRPr="006808E9">
        <w:rPr>
          <w:rFonts w:ascii="Verdana" w:eastAsia="Times New Roman" w:hAnsi="Verdana" w:cs="Times New Roman"/>
          <w:highlight w:val="white"/>
        </w:rPr>
        <w:t xml:space="preserve"> nel rispetto dei tempi stabiliti e richiesti, venendo attivato ne</w:t>
      </w:r>
      <w:r w:rsidRPr="006808E9">
        <w:rPr>
          <w:rFonts w:ascii="Verdana" w:eastAsia="Times New Roman" w:hAnsi="Verdana" w:cs="Times New Roman"/>
          <w:highlight w:val="white"/>
        </w:rPr>
        <w:t xml:space="preserve">lla settimana precedente all'inizio del tirocinio. </w:t>
      </w:r>
    </w:p>
    <w:p w:rsidR="00BD49C6" w:rsidRPr="006808E9" w:rsidRDefault="00664AF5">
      <w:pPr>
        <w:pBdr>
          <w:top w:val="nil"/>
          <w:left w:val="nil"/>
          <w:bottom w:val="nil"/>
          <w:right w:val="nil"/>
          <w:between w:val="nil"/>
        </w:pBdr>
        <w:spacing w:before="100"/>
        <w:ind w:left="116" w:right="392"/>
        <w:jc w:val="both"/>
        <w:rPr>
          <w:rFonts w:ascii="Verdana" w:eastAsia="Times New Roman" w:hAnsi="Verdana" w:cs="Times New Roman"/>
          <w:highlight w:val="white"/>
        </w:rPr>
      </w:pPr>
      <w:r w:rsidRPr="006808E9">
        <w:rPr>
          <w:rFonts w:ascii="Verdana" w:eastAsia="Times New Roman" w:hAnsi="Verdana" w:cs="Times New Roman"/>
          <w:highlight w:val="white"/>
        </w:rPr>
        <w:t>Nel corso del progetto, le presenze devono essere registrate giornalmente sul Diario del tirocinio e controfirmate dal tutor aziendale.</w:t>
      </w:r>
    </w:p>
    <w:p w:rsidR="00BD49C6" w:rsidRPr="006808E9" w:rsidRDefault="00BD49C6">
      <w:pPr>
        <w:pBdr>
          <w:top w:val="nil"/>
          <w:left w:val="nil"/>
          <w:bottom w:val="nil"/>
          <w:right w:val="nil"/>
          <w:between w:val="nil"/>
        </w:pBdr>
        <w:spacing w:before="100"/>
        <w:ind w:left="116" w:right="392"/>
        <w:jc w:val="both"/>
        <w:rPr>
          <w:rFonts w:ascii="Verdana" w:eastAsia="Times New Roman" w:hAnsi="Verdana" w:cs="Times New Roman"/>
          <w:highlight w:val="white"/>
        </w:rPr>
      </w:pPr>
    </w:p>
    <w:p w:rsidR="00BD49C6" w:rsidRPr="00F039F1" w:rsidRDefault="00664AF5" w:rsidP="00F039F1">
      <w:pPr>
        <w:pStyle w:val="Paragrafoelenco"/>
        <w:numPr>
          <w:ilvl w:val="0"/>
          <w:numId w:val="2"/>
        </w:numPr>
        <w:tabs>
          <w:tab w:val="left" w:pos="400"/>
        </w:tabs>
        <w:rPr>
          <w:rFonts w:ascii="Verdana" w:eastAsia="Times New Roman" w:hAnsi="Verdana" w:cs="Times New Roman"/>
          <w:b/>
          <w:highlight w:val="white"/>
        </w:rPr>
      </w:pPr>
      <w:r w:rsidRPr="00F039F1">
        <w:rPr>
          <w:rFonts w:ascii="Verdana" w:eastAsia="Times New Roman" w:hAnsi="Verdana" w:cs="Times New Roman"/>
          <w:b/>
          <w:highlight w:val="white"/>
        </w:rPr>
        <w:t>P</w:t>
      </w:r>
      <w:bookmarkStart w:id="5" w:name="bookmark=id.6ubukydznu6y" w:colFirst="0" w:colLast="0"/>
      <w:bookmarkEnd w:id="5"/>
      <w:r w:rsidRPr="00F039F1">
        <w:rPr>
          <w:rFonts w:ascii="Verdana" w:eastAsia="Times New Roman" w:hAnsi="Verdana" w:cs="Times New Roman"/>
          <w:b/>
          <w:highlight w:val="white"/>
        </w:rPr>
        <w:t>rocedure di conclusione del tirocinio</w:t>
      </w:r>
    </w:p>
    <w:p w:rsidR="00BD49C6" w:rsidRPr="006808E9" w:rsidRDefault="00BD49C6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Times New Roman" w:hAnsi="Verdana" w:cs="Times New Roman"/>
          <w:highlight w:val="white"/>
        </w:rPr>
      </w:pPr>
    </w:p>
    <w:p w:rsidR="00BD49C6" w:rsidRPr="006808E9" w:rsidRDefault="00664AF5">
      <w:pPr>
        <w:pBdr>
          <w:top w:val="nil"/>
          <w:left w:val="nil"/>
          <w:bottom w:val="nil"/>
          <w:right w:val="nil"/>
          <w:between w:val="nil"/>
        </w:pBdr>
        <w:spacing w:before="233"/>
        <w:ind w:left="116" w:right="392"/>
        <w:jc w:val="both"/>
        <w:rPr>
          <w:rFonts w:ascii="Verdana" w:eastAsia="Times New Roman" w:hAnsi="Verdana" w:cs="Times New Roman"/>
          <w:highlight w:val="white"/>
        </w:rPr>
      </w:pPr>
      <w:r w:rsidRPr="006808E9">
        <w:rPr>
          <w:rFonts w:ascii="Verdana" w:eastAsia="Times New Roman" w:hAnsi="Verdana" w:cs="Times New Roman"/>
          <w:highlight w:val="white"/>
        </w:rPr>
        <w:t xml:space="preserve">Dal giorno successivo alla data di fine tirocinio indicata nel Progetto sia lo studente/essa, che il Tutor universitario ed il Tutor aziendale possono compilare </w:t>
      </w:r>
      <w:r w:rsidRPr="006808E9">
        <w:rPr>
          <w:rFonts w:ascii="Verdana" w:eastAsia="Times New Roman" w:hAnsi="Verdana" w:cs="Times New Roman"/>
          <w:highlight w:val="white"/>
        </w:rPr>
        <w:t xml:space="preserve">il questionario di valutazione del tirocinio su Sol </w:t>
      </w:r>
      <w:proofErr w:type="spellStart"/>
      <w:r w:rsidRPr="006808E9">
        <w:rPr>
          <w:rFonts w:ascii="Verdana" w:eastAsia="Times New Roman" w:hAnsi="Verdana" w:cs="Times New Roman"/>
          <w:highlight w:val="white"/>
        </w:rPr>
        <w:t>St@ge</w:t>
      </w:r>
      <w:proofErr w:type="spellEnd"/>
      <w:r w:rsidRPr="006808E9">
        <w:rPr>
          <w:rFonts w:ascii="Verdana" w:eastAsia="Times New Roman" w:hAnsi="Verdana" w:cs="Times New Roman"/>
          <w:highlight w:val="white"/>
        </w:rPr>
        <w:t xml:space="preserve">. </w:t>
      </w:r>
    </w:p>
    <w:p w:rsidR="00BD49C6" w:rsidRPr="006808E9" w:rsidRDefault="00664AF5">
      <w:pPr>
        <w:pBdr>
          <w:top w:val="nil"/>
          <w:left w:val="nil"/>
          <w:bottom w:val="nil"/>
          <w:right w:val="nil"/>
          <w:between w:val="nil"/>
        </w:pBdr>
        <w:spacing w:before="233"/>
        <w:ind w:left="116" w:right="392"/>
        <w:jc w:val="both"/>
        <w:rPr>
          <w:rFonts w:ascii="Verdana" w:eastAsia="Times New Roman" w:hAnsi="Verdana" w:cs="Times New Roman"/>
          <w:highlight w:val="white"/>
        </w:rPr>
      </w:pPr>
      <w:r w:rsidRPr="006808E9">
        <w:rPr>
          <w:rFonts w:ascii="Verdana" w:eastAsia="Times New Roman" w:hAnsi="Verdana" w:cs="Times New Roman"/>
          <w:highlight w:val="white"/>
        </w:rPr>
        <w:t>La struttura ospitante deve anche i</w:t>
      </w:r>
      <w:r w:rsidRPr="006808E9">
        <w:rPr>
          <w:rFonts w:ascii="Verdana" w:eastAsia="Times New Roman" w:hAnsi="Verdana" w:cs="Times New Roman"/>
          <w:highlight w:val="white"/>
        </w:rPr>
        <w:t>nserire la relazione finale on line che deve essere confermata dal tutor universitario.</w:t>
      </w:r>
    </w:p>
    <w:p w:rsidR="00BD49C6" w:rsidRPr="006808E9" w:rsidRDefault="00664AF5">
      <w:pPr>
        <w:pBdr>
          <w:top w:val="nil"/>
          <w:left w:val="nil"/>
          <w:bottom w:val="nil"/>
          <w:right w:val="nil"/>
          <w:between w:val="nil"/>
        </w:pBdr>
        <w:spacing w:before="233"/>
        <w:ind w:left="116" w:right="392"/>
        <w:jc w:val="both"/>
        <w:rPr>
          <w:rFonts w:ascii="Verdana" w:eastAsia="Times New Roman" w:hAnsi="Verdana" w:cs="Times New Roman"/>
          <w:highlight w:val="white"/>
        </w:rPr>
      </w:pPr>
      <w:r w:rsidRPr="006808E9">
        <w:rPr>
          <w:rFonts w:ascii="Verdana" w:eastAsia="Times New Roman" w:hAnsi="Verdana" w:cs="Times New Roman"/>
          <w:highlight w:val="white"/>
        </w:rPr>
        <w:t xml:space="preserve">L’azienda deve inoltre compilare il </w:t>
      </w:r>
      <w:proofErr w:type="spellStart"/>
      <w:r w:rsidRPr="006808E9">
        <w:rPr>
          <w:rFonts w:ascii="Verdana" w:eastAsia="Times New Roman" w:hAnsi="Verdana" w:cs="Times New Roman"/>
          <w:highlight w:val="white"/>
        </w:rPr>
        <w:t>Mod</w:t>
      </w:r>
      <w:proofErr w:type="spellEnd"/>
      <w:r w:rsidR="00F039F1">
        <w:rPr>
          <w:rFonts w:ascii="Verdana" w:eastAsia="Times New Roman" w:hAnsi="Verdana" w:cs="Times New Roman"/>
          <w:highlight w:val="white"/>
        </w:rPr>
        <w:t>.</w:t>
      </w:r>
      <w:r w:rsidRPr="006808E9">
        <w:rPr>
          <w:rFonts w:ascii="Verdana" w:eastAsia="Times New Roman" w:hAnsi="Verdana" w:cs="Times New Roman"/>
          <w:highlight w:val="white"/>
        </w:rPr>
        <w:t xml:space="preserve"> F (Attestato di effettuazione di tirocinio</w:t>
      </w:r>
      <w:r w:rsidRPr="006808E9">
        <w:rPr>
          <w:rFonts w:ascii="Verdana" w:eastAsia="Times New Roman" w:hAnsi="Verdana" w:cs="Times New Roman"/>
          <w:highlight w:val="white"/>
        </w:rPr>
        <w:t>) e consegnarlo al tirocinante.</w:t>
      </w:r>
    </w:p>
    <w:p w:rsidR="00BD49C6" w:rsidRPr="006808E9" w:rsidRDefault="00BD49C6">
      <w:pPr>
        <w:pBdr>
          <w:top w:val="nil"/>
          <w:left w:val="nil"/>
          <w:bottom w:val="nil"/>
          <w:right w:val="nil"/>
          <w:between w:val="nil"/>
        </w:pBdr>
        <w:spacing w:before="233"/>
        <w:ind w:left="116" w:right="392"/>
        <w:jc w:val="both"/>
        <w:rPr>
          <w:rFonts w:ascii="Verdana" w:eastAsia="Times New Roman" w:hAnsi="Verdana" w:cs="Times New Roman"/>
          <w:highlight w:val="white"/>
        </w:rPr>
      </w:pPr>
    </w:p>
    <w:p w:rsidR="00BD49C6" w:rsidRPr="006808E9" w:rsidRDefault="00664AF5" w:rsidP="009410FC">
      <w:pPr>
        <w:pStyle w:val="Titolo1"/>
        <w:numPr>
          <w:ilvl w:val="0"/>
          <w:numId w:val="2"/>
        </w:numPr>
        <w:tabs>
          <w:tab w:val="left" w:pos="367"/>
        </w:tabs>
        <w:spacing w:before="100"/>
        <w:rPr>
          <w:rFonts w:ascii="Verdana" w:eastAsia="Times New Roman" w:hAnsi="Verdana" w:cs="Times New Roman"/>
          <w:bCs w:val="0"/>
          <w:sz w:val="22"/>
          <w:szCs w:val="22"/>
          <w:highlight w:val="white"/>
        </w:rPr>
      </w:pPr>
      <w:bookmarkStart w:id="6" w:name="_heading=h.64e0lp3k4jr8" w:colFirst="0" w:colLast="0"/>
      <w:bookmarkEnd w:id="6"/>
      <w:r w:rsidRPr="006808E9">
        <w:rPr>
          <w:rFonts w:ascii="Verdana" w:eastAsia="Times New Roman" w:hAnsi="Verdana" w:cs="Times New Roman"/>
          <w:bCs w:val="0"/>
          <w:sz w:val="22"/>
          <w:szCs w:val="22"/>
          <w:highlight w:val="white"/>
        </w:rPr>
        <w:t>V</w:t>
      </w:r>
      <w:bookmarkStart w:id="7" w:name="bookmark=id.8d3attpqhy85" w:colFirst="0" w:colLast="0"/>
      <w:bookmarkEnd w:id="7"/>
      <w:r w:rsidRPr="006808E9">
        <w:rPr>
          <w:rFonts w:ascii="Verdana" w:eastAsia="Times New Roman" w:hAnsi="Verdana" w:cs="Times New Roman"/>
          <w:bCs w:val="0"/>
          <w:sz w:val="22"/>
          <w:szCs w:val="22"/>
          <w:highlight w:val="white"/>
        </w:rPr>
        <w:t>erbalizzazione del tirocinio</w:t>
      </w:r>
    </w:p>
    <w:p w:rsidR="00BD49C6" w:rsidRPr="006808E9" w:rsidRDefault="00BD49C6">
      <w:pPr>
        <w:tabs>
          <w:tab w:val="left" w:pos="367"/>
        </w:tabs>
        <w:rPr>
          <w:rFonts w:ascii="Verdana" w:eastAsia="Times New Roman" w:hAnsi="Verdana" w:cs="Times New Roman"/>
          <w:highlight w:val="white"/>
        </w:rPr>
      </w:pPr>
    </w:p>
    <w:p w:rsidR="00BD49C6" w:rsidRDefault="00664AF5">
      <w:pPr>
        <w:spacing w:before="77"/>
        <w:ind w:right="392"/>
        <w:jc w:val="both"/>
        <w:rPr>
          <w:rFonts w:ascii="Verdana" w:eastAsia="Times New Roman" w:hAnsi="Verdana" w:cs="Times New Roman"/>
          <w:highlight w:val="white"/>
        </w:rPr>
      </w:pPr>
      <w:r w:rsidRPr="006808E9">
        <w:rPr>
          <w:rFonts w:ascii="Verdana" w:eastAsia="Times New Roman" w:hAnsi="Verdana" w:cs="Times New Roman"/>
          <w:highlight w:val="white"/>
        </w:rPr>
        <w:t>Ai fini della verba</w:t>
      </w:r>
      <w:r w:rsidRPr="006808E9">
        <w:rPr>
          <w:rFonts w:ascii="Verdana" w:eastAsia="Times New Roman" w:hAnsi="Verdana" w:cs="Times New Roman"/>
          <w:highlight w:val="white"/>
        </w:rPr>
        <w:t>lizzazione, è previsto che lo studente/essa elabori una breve relazione finale e l’azienda compili il Modulo F (Modulo di at</w:t>
      </w:r>
      <w:r w:rsidR="006808E9">
        <w:rPr>
          <w:rFonts w:ascii="Verdana" w:eastAsia="Times New Roman" w:hAnsi="Verdana" w:cs="Times New Roman"/>
          <w:highlight w:val="white"/>
        </w:rPr>
        <w:t>testazione di fine tirocinio).</w:t>
      </w:r>
    </w:p>
    <w:p w:rsidR="006808E9" w:rsidRPr="006808E9" w:rsidRDefault="006808E9">
      <w:pPr>
        <w:spacing w:before="77"/>
        <w:ind w:right="392"/>
        <w:jc w:val="both"/>
        <w:rPr>
          <w:rFonts w:ascii="Verdana" w:eastAsia="Times New Roman" w:hAnsi="Verdana" w:cs="Times New Roman"/>
          <w:highlight w:val="white"/>
        </w:rPr>
      </w:pPr>
    </w:p>
    <w:p w:rsidR="00BD49C6" w:rsidRPr="006808E9" w:rsidRDefault="00664AF5">
      <w:pPr>
        <w:spacing w:before="77"/>
        <w:ind w:left="116" w:right="392"/>
        <w:jc w:val="both"/>
        <w:rPr>
          <w:rFonts w:ascii="Verdana" w:eastAsia="Times New Roman" w:hAnsi="Verdana" w:cs="Times New Roman"/>
          <w:highlight w:val="white"/>
        </w:rPr>
      </w:pPr>
      <w:r w:rsidRPr="006808E9">
        <w:rPr>
          <w:rFonts w:ascii="Verdana" w:eastAsia="Times New Roman" w:hAnsi="Verdana" w:cs="Times New Roman"/>
          <w:highlight w:val="white"/>
        </w:rPr>
        <w:t>I documenti richiesti possono essere trovati al seguente link:</w:t>
      </w:r>
    </w:p>
    <w:p w:rsidR="00BD49C6" w:rsidRPr="006808E9" w:rsidRDefault="00BD49C6">
      <w:pPr>
        <w:spacing w:before="77"/>
        <w:ind w:left="116" w:right="392"/>
        <w:jc w:val="both"/>
        <w:rPr>
          <w:rFonts w:ascii="Verdana" w:eastAsia="Times New Roman" w:hAnsi="Verdana" w:cs="Times New Roman"/>
          <w:highlight w:val="white"/>
        </w:rPr>
      </w:pPr>
    </w:p>
    <w:p w:rsidR="00BD49C6" w:rsidRPr="006808E9" w:rsidRDefault="00664AF5">
      <w:pPr>
        <w:ind w:left="666"/>
        <w:rPr>
          <w:rFonts w:ascii="Verdana" w:eastAsia="Times New Roman" w:hAnsi="Verdana" w:cs="Times New Roman"/>
          <w:highlight w:val="white"/>
        </w:rPr>
      </w:pPr>
      <w:hyperlink r:id="rId14">
        <w:r w:rsidRPr="006808E9">
          <w:rPr>
            <w:rFonts w:ascii="Verdana" w:eastAsia="Times New Roman" w:hAnsi="Verdana" w:cs="Times New Roman"/>
            <w:highlight w:val="white"/>
          </w:rPr>
          <w:t>http://www.educazioneformazione.unifi.it/vp-102-stage-e-tirocini.html</w:t>
        </w:r>
      </w:hyperlink>
    </w:p>
    <w:p w:rsidR="00BD49C6" w:rsidRPr="006808E9" w:rsidRDefault="00664AF5">
      <w:pPr>
        <w:spacing w:before="235"/>
        <w:ind w:right="391"/>
        <w:jc w:val="both"/>
        <w:rPr>
          <w:rFonts w:ascii="Verdana" w:eastAsia="Times New Roman" w:hAnsi="Verdana" w:cs="Times New Roman"/>
          <w:highlight w:val="white"/>
        </w:rPr>
      </w:pPr>
      <w:r w:rsidRPr="006808E9">
        <w:rPr>
          <w:rFonts w:ascii="Verdana" w:eastAsia="Times New Roman" w:hAnsi="Verdana" w:cs="Times New Roman"/>
          <w:highlight w:val="white"/>
        </w:rPr>
        <w:t>Per la registrazione del tirocinio nel piano di studio, lo studente deve iscriversi ad uno degli appelli del “Tirocinio” del Profess</w:t>
      </w:r>
      <w:r w:rsidRPr="006808E9">
        <w:rPr>
          <w:rFonts w:ascii="Verdana" w:eastAsia="Times New Roman" w:hAnsi="Verdana" w:cs="Times New Roman"/>
          <w:highlight w:val="white"/>
        </w:rPr>
        <w:t xml:space="preserve">ore Luca Bravi (come per gli  altri  esami accedendo all’applicativo carriera studenti </w:t>
      </w:r>
      <w:hyperlink r:id="rId15">
        <w:r w:rsidRPr="006808E9">
          <w:rPr>
            <w:rFonts w:ascii="Verdana" w:eastAsia="Times New Roman" w:hAnsi="Verdana" w:cs="Times New Roman"/>
            <w:highlight w:val="white"/>
          </w:rPr>
          <w:t>https://sol.unifi.it/</w:t>
        </w:r>
      </w:hyperlink>
      <w:r w:rsidRPr="006808E9">
        <w:rPr>
          <w:rFonts w:ascii="Verdana" w:eastAsia="Times New Roman" w:hAnsi="Verdana" w:cs="Times New Roman"/>
          <w:highlight w:val="white"/>
        </w:rPr>
        <w:t xml:space="preserve">) e mandare tutta la documentazione (Relazione, Modulo F e Diario) prima dell’appello al docente </w:t>
      </w:r>
      <w:r w:rsidRPr="006808E9">
        <w:rPr>
          <w:rFonts w:ascii="Verdana" w:eastAsia="Times New Roman" w:hAnsi="Verdana" w:cs="Times New Roman"/>
          <w:highlight w:val="white"/>
        </w:rPr>
        <w:lastRenderedPageBreak/>
        <w:t>verbalizza</w:t>
      </w:r>
      <w:r w:rsidRPr="006808E9">
        <w:rPr>
          <w:rFonts w:ascii="Verdana" w:eastAsia="Times New Roman" w:hAnsi="Verdana" w:cs="Times New Roman"/>
          <w:highlight w:val="white"/>
        </w:rPr>
        <w:t>nte per posta elettronica.</w:t>
      </w:r>
    </w:p>
    <w:p w:rsidR="00BD49C6" w:rsidRPr="006808E9" w:rsidRDefault="00BD49C6">
      <w:pPr>
        <w:ind w:right="391"/>
        <w:jc w:val="both"/>
        <w:rPr>
          <w:rFonts w:ascii="Verdana" w:eastAsia="Times New Roman" w:hAnsi="Verdana" w:cs="Times New Roman"/>
          <w:highlight w:val="white"/>
        </w:rPr>
      </w:pPr>
    </w:p>
    <w:p w:rsidR="00BD49C6" w:rsidRPr="006808E9" w:rsidRDefault="00664AF5">
      <w:pPr>
        <w:ind w:right="391"/>
        <w:jc w:val="both"/>
        <w:rPr>
          <w:rFonts w:ascii="Verdana" w:eastAsia="Times New Roman" w:hAnsi="Verdana" w:cs="Times New Roman"/>
          <w:highlight w:val="white"/>
        </w:rPr>
      </w:pPr>
      <w:r w:rsidRPr="006808E9">
        <w:rPr>
          <w:rFonts w:ascii="Verdana" w:eastAsia="Times New Roman" w:hAnsi="Verdana" w:cs="Times New Roman"/>
          <w:highlight w:val="white"/>
        </w:rPr>
        <w:t>La procedura di verbalizzazione è on-line, pertanto non è necessaria la presenza nel giorno dell’appello. Anche</w:t>
      </w:r>
      <w:r w:rsidRPr="006808E9">
        <w:rPr>
          <w:rFonts w:ascii="Verdana" w:eastAsia="Times New Roman" w:hAnsi="Verdana" w:cs="Times New Roman"/>
          <w:highlight w:val="white"/>
        </w:rPr>
        <w:t xml:space="preserve"> in questo caso lo studente deve accettare la valutazione che corrisponde di fatto all’idoneità secondo le consuete </w:t>
      </w:r>
      <w:r w:rsidRPr="006808E9">
        <w:rPr>
          <w:rFonts w:ascii="Verdana" w:eastAsia="Times New Roman" w:hAnsi="Verdana" w:cs="Times New Roman"/>
          <w:highlight w:val="white"/>
        </w:rPr>
        <w:t xml:space="preserve">modalità che valgono per tutti gli esami. </w:t>
      </w:r>
    </w:p>
    <w:p w:rsidR="00BD49C6" w:rsidRPr="006808E9" w:rsidRDefault="00BD49C6">
      <w:pPr>
        <w:ind w:right="391"/>
        <w:jc w:val="both"/>
        <w:rPr>
          <w:rFonts w:ascii="Verdana" w:eastAsia="Times New Roman" w:hAnsi="Verdana" w:cs="Times New Roman"/>
          <w:highlight w:val="white"/>
        </w:rPr>
      </w:pPr>
    </w:p>
    <w:p w:rsidR="00BD49C6" w:rsidRPr="006808E9" w:rsidRDefault="00BD49C6">
      <w:pPr>
        <w:ind w:right="391"/>
        <w:jc w:val="both"/>
        <w:rPr>
          <w:rFonts w:ascii="Verdana" w:eastAsia="Times New Roman" w:hAnsi="Verdana" w:cs="Times New Roman"/>
          <w:highlight w:val="white"/>
        </w:rPr>
      </w:pPr>
    </w:p>
    <w:p w:rsidR="00BD49C6" w:rsidRPr="006808E9" w:rsidRDefault="00664AF5">
      <w:pPr>
        <w:pStyle w:val="Titolo1"/>
        <w:tabs>
          <w:tab w:val="left" w:pos="367"/>
        </w:tabs>
        <w:ind w:left="0" w:firstLine="0"/>
        <w:rPr>
          <w:rFonts w:ascii="Verdana" w:eastAsia="Times New Roman" w:hAnsi="Verdana" w:cs="Times New Roman"/>
          <w:bCs w:val="0"/>
          <w:sz w:val="22"/>
          <w:szCs w:val="22"/>
          <w:highlight w:val="white"/>
        </w:rPr>
      </w:pPr>
      <w:bookmarkStart w:id="8" w:name="_heading=h.kpbvw5kxx1qe" w:colFirst="0" w:colLast="0"/>
      <w:bookmarkEnd w:id="8"/>
      <w:r w:rsidRPr="006808E9">
        <w:rPr>
          <w:rFonts w:ascii="Verdana" w:eastAsia="Times New Roman" w:hAnsi="Verdana" w:cs="Times New Roman"/>
          <w:bCs w:val="0"/>
          <w:sz w:val="22"/>
          <w:szCs w:val="22"/>
          <w:highlight w:val="white"/>
        </w:rPr>
        <w:t>8.</w:t>
      </w:r>
      <w:bookmarkStart w:id="9" w:name="bookmark=kix.wll16un6w4wk" w:colFirst="0" w:colLast="0"/>
      <w:bookmarkEnd w:id="9"/>
      <w:r w:rsidR="006808E9">
        <w:rPr>
          <w:rFonts w:ascii="Verdana" w:eastAsia="Times New Roman" w:hAnsi="Verdana" w:cs="Times New Roman"/>
          <w:bCs w:val="0"/>
          <w:sz w:val="22"/>
          <w:szCs w:val="22"/>
          <w:highlight w:val="white"/>
        </w:rPr>
        <w:t xml:space="preserve"> </w:t>
      </w:r>
      <w:r w:rsidRPr="006808E9">
        <w:rPr>
          <w:rFonts w:ascii="Verdana" w:eastAsia="Times New Roman" w:hAnsi="Verdana" w:cs="Times New Roman"/>
          <w:bCs w:val="0"/>
          <w:sz w:val="22"/>
          <w:szCs w:val="22"/>
          <w:highlight w:val="white"/>
        </w:rPr>
        <w:t>Riconoscimento crediti</w:t>
      </w:r>
    </w:p>
    <w:p w:rsidR="00BD49C6" w:rsidRPr="006808E9" w:rsidRDefault="00BD49C6">
      <w:pPr>
        <w:rPr>
          <w:rFonts w:ascii="Verdana" w:eastAsia="Times New Roman" w:hAnsi="Verdana" w:cs="Times New Roman"/>
          <w:highlight w:val="white"/>
        </w:rPr>
      </w:pPr>
    </w:p>
    <w:p w:rsidR="00BD49C6" w:rsidRPr="006808E9" w:rsidRDefault="00664AF5">
      <w:pPr>
        <w:spacing w:before="235"/>
        <w:ind w:left="116" w:right="395"/>
        <w:jc w:val="both"/>
        <w:rPr>
          <w:rFonts w:ascii="Verdana" w:eastAsia="Times New Roman" w:hAnsi="Verdana" w:cs="Times New Roman"/>
          <w:highlight w:val="white"/>
        </w:rPr>
      </w:pPr>
      <w:r w:rsidRPr="006808E9">
        <w:rPr>
          <w:rFonts w:ascii="Verdana" w:eastAsia="Times New Roman" w:hAnsi="Verdana" w:cs="Times New Roman"/>
          <w:highlight w:val="white"/>
        </w:rPr>
        <w:t>Possono presentare domanda di riconoscimento crediti tutti coloro che hanno effettuato attività ufficialmente documentabile i</w:t>
      </w:r>
      <w:r w:rsidR="006808E9">
        <w:rPr>
          <w:rFonts w:ascii="Verdana" w:eastAsia="Times New Roman" w:hAnsi="Verdana" w:cs="Times New Roman"/>
          <w:highlight w:val="white"/>
        </w:rPr>
        <w:t xml:space="preserve">nerente al contesto lavorativo </w:t>
      </w:r>
      <w:r w:rsidRPr="006808E9">
        <w:rPr>
          <w:rFonts w:ascii="Verdana" w:eastAsia="Times New Roman" w:hAnsi="Verdana" w:cs="Times New Roman"/>
          <w:highlight w:val="white"/>
        </w:rPr>
        <w:t xml:space="preserve">Tirocinio/Lavoro/Servizio Civile. </w:t>
      </w:r>
    </w:p>
    <w:p w:rsidR="00BD49C6" w:rsidRPr="006808E9" w:rsidRDefault="00664AF5">
      <w:pPr>
        <w:spacing w:before="235"/>
        <w:ind w:left="116" w:right="395"/>
        <w:jc w:val="both"/>
        <w:rPr>
          <w:rFonts w:ascii="Verdana" w:eastAsia="Times New Roman" w:hAnsi="Verdana" w:cs="Times New Roman"/>
          <w:highlight w:val="white"/>
        </w:rPr>
      </w:pPr>
      <w:r w:rsidRPr="006808E9">
        <w:rPr>
          <w:rFonts w:ascii="Verdana" w:eastAsia="Times New Roman" w:hAnsi="Verdana" w:cs="Times New Roman"/>
          <w:highlight w:val="white"/>
        </w:rPr>
        <w:t xml:space="preserve">La richiesta di riconoscimento crediti va presentata alla Segreteria Didattica personalmente o per email all’indirizzo </w:t>
      </w:r>
      <w:hyperlink r:id="rId16">
        <w:r w:rsidRPr="006808E9">
          <w:rPr>
            <w:rFonts w:ascii="Verdana" w:eastAsia="Times New Roman" w:hAnsi="Verdana" w:cs="Times New Roman"/>
            <w:highlight w:val="white"/>
          </w:rPr>
          <w:t>cltriennali@scform.unifi.it</w:t>
        </w:r>
      </w:hyperlink>
    </w:p>
    <w:p w:rsidR="00BD49C6" w:rsidRPr="006808E9" w:rsidRDefault="00BD49C6">
      <w:pPr>
        <w:spacing w:before="235"/>
        <w:ind w:left="116" w:right="395"/>
        <w:jc w:val="both"/>
        <w:rPr>
          <w:rFonts w:ascii="Verdana" w:eastAsia="Times New Roman" w:hAnsi="Verdana" w:cs="Times New Roman"/>
          <w:highlight w:val="white"/>
        </w:rPr>
      </w:pPr>
    </w:p>
    <w:p w:rsidR="00BD49C6" w:rsidRPr="006808E9" w:rsidRDefault="00664AF5" w:rsidP="006808E9">
      <w:pPr>
        <w:ind w:left="116"/>
        <w:rPr>
          <w:rFonts w:ascii="Verdana" w:eastAsia="Times New Roman" w:hAnsi="Verdana" w:cs="Times New Roman"/>
          <w:highlight w:val="white"/>
        </w:rPr>
      </w:pPr>
      <w:r w:rsidRPr="006808E9">
        <w:rPr>
          <w:rFonts w:ascii="Verdana" w:eastAsia="Times New Roman" w:hAnsi="Verdana" w:cs="Times New Roman"/>
          <w:highlight w:val="white"/>
        </w:rPr>
        <w:t>Alla domanda dovranno essere allegati:</w:t>
      </w:r>
    </w:p>
    <w:p w:rsidR="00BD49C6" w:rsidRPr="006808E9" w:rsidRDefault="00664AF5" w:rsidP="006808E9">
      <w:pPr>
        <w:numPr>
          <w:ilvl w:val="0"/>
          <w:numId w:val="5"/>
        </w:numPr>
        <w:tabs>
          <w:tab w:val="left" w:pos="536"/>
          <w:tab w:val="left" w:pos="537"/>
        </w:tabs>
        <w:spacing w:before="141"/>
        <w:ind w:right="401"/>
        <w:rPr>
          <w:rFonts w:ascii="Verdana" w:eastAsia="Times New Roman" w:hAnsi="Verdana" w:cs="Times New Roman"/>
          <w:highlight w:val="white"/>
        </w:rPr>
      </w:pPr>
      <w:r w:rsidRPr="006808E9">
        <w:rPr>
          <w:rFonts w:ascii="Verdana" w:eastAsia="Times New Roman" w:hAnsi="Verdana" w:cs="Times New Roman"/>
          <w:highlight w:val="white"/>
        </w:rPr>
        <w:t>Lettera firmata</w:t>
      </w:r>
      <w:r w:rsidRPr="006808E9">
        <w:rPr>
          <w:rFonts w:ascii="Verdana" w:eastAsia="Times New Roman" w:hAnsi="Verdana" w:cs="Times New Roman"/>
          <w:highlight w:val="white"/>
        </w:rPr>
        <w:t xml:space="preserve"> dal tutor aziendale o datore di lavoro comprovante il Tirocinio/Lavoro/Servizio Civile svolto (indicare il numero delle ore);</w:t>
      </w:r>
    </w:p>
    <w:p w:rsidR="00BD49C6" w:rsidRPr="006808E9" w:rsidRDefault="00664AF5" w:rsidP="006808E9">
      <w:pPr>
        <w:numPr>
          <w:ilvl w:val="0"/>
          <w:numId w:val="5"/>
        </w:numPr>
        <w:tabs>
          <w:tab w:val="left" w:pos="536"/>
          <w:tab w:val="left" w:pos="537"/>
        </w:tabs>
        <w:spacing w:before="17"/>
        <w:ind w:hanging="361"/>
        <w:rPr>
          <w:rFonts w:ascii="Verdana" w:eastAsia="Times New Roman" w:hAnsi="Verdana" w:cs="Times New Roman"/>
          <w:highlight w:val="white"/>
        </w:rPr>
      </w:pPr>
      <w:r w:rsidRPr="006808E9">
        <w:rPr>
          <w:rFonts w:ascii="Verdana" w:eastAsia="Times New Roman" w:hAnsi="Verdana" w:cs="Times New Roman"/>
          <w:highlight w:val="white"/>
        </w:rPr>
        <w:t>Il contratto di lavoro;</w:t>
      </w:r>
    </w:p>
    <w:p w:rsidR="00BD49C6" w:rsidRPr="006808E9" w:rsidRDefault="00664AF5" w:rsidP="006808E9">
      <w:pPr>
        <w:numPr>
          <w:ilvl w:val="0"/>
          <w:numId w:val="5"/>
        </w:numPr>
        <w:tabs>
          <w:tab w:val="left" w:pos="536"/>
          <w:tab w:val="left" w:pos="537"/>
        </w:tabs>
        <w:spacing w:before="130"/>
        <w:ind w:hanging="361"/>
        <w:rPr>
          <w:rFonts w:ascii="Verdana" w:eastAsia="Times New Roman" w:hAnsi="Verdana" w:cs="Times New Roman"/>
          <w:highlight w:val="white"/>
        </w:rPr>
      </w:pPr>
      <w:r w:rsidRPr="006808E9">
        <w:rPr>
          <w:rFonts w:ascii="Verdana" w:eastAsia="Times New Roman" w:hAnsi="Verdana" w:cs="Times New Roman"/>
          <w:highlight w:val="white"/>
        </w:rPr>
        <w:t>Breve relazione a carico del richiedente con le indicazioni precise sulle mansioni e sull’ orario.</w:t>
      </w:r>
    </w:p>
    <w:p w:rsidR="00BD49C6" w:rsidRPr="006808E9" w:rsidRDefault="00BD49C6" w:rsidP="006808E9">
      <w:pPr>
        <w:tabs>
          <w:tab w:val="left" w:pos="536"/>
          <w:tab w:val="left" w:pos="537"/>
        </w:tabs>
        <w:spacing w:before="130"/>
        <w:rPr>
          <w:rFonts w:ascii="Verdana" w:eastAsia="Times New Roman" w:hAnsi="Verdana" w:cs="Times New Roman"/>
          <w:highlight w:val="white"/>
        </w:rPr>
      </w:pPr>
    </w:p>
    <w:p w:rsidR="00BD49C6" w:rsidRPr="006808E9" w:rsidRDefault="00664AF5" w:rsidP="006808E9">
      <w:pPr>
        <w:spacing w:before="11"/>
        <w:jc w:val="both"/>
        <w:rPr>
          <w:rFonts w:ascii="Verdana" w:eastAsia="Times New Roman" w:hAnsi="Verdana" w:cs="Times New Roman"/>
          <w:highlight w:val="white"/>
        </w:rPr>
      </w:pPr>
      <w:r w:rsidRPr="006808E9">
        <w:rPr>
          <w:rFonts w:ascii="Verdana" w:eastAsia="Times New Roman" w:hAnsi="Verdana" w:cs="Times New Roman"/>
          <w:highlight w:val="white"/>
        </w:rPr>
        <w:t>La do</w:t>
      </w:r>
      <w:r w:rsidRPr="006808E9">
        <w:rPr>
          <w:rFonts w:ascii="Verdana" w:eastAsia="Times New Roman" w:hAnsi="Verdana" w:cs="Times New Roman"/>
          <w:highlight w:val="white"/>
        </w:rPr>
        <w:t>manda può essere inoltrata durante l’anno accademico in cui è prevista l’attività di</w:t>
      </w:r>
      <w:r w:rsidR="006808E9">
        <w:rPr>
          <w:rFonts w:ascii="Verdana" w:eastAsia="Times New Roman" w:hAnsi="Verdana" w:cs="Times New Roman"/>
          <w:highlight w:val="white"/>
        </w:rPr>
        <w:t xml:space="preserve"> </w:t>
      </w:r>
      <w:r w:rsidRPr="006808E9">
        <w:rPr>
          <w:rFonts w:ascii="Verdana" w:eastAsia="Times New Roman" w:hAnsi="Verdana" w:cs="Times New Roman"/>
          <w:highlight w:val="white"/>
        </w:rPr>
        <w:t>tirocinio all’interno del Piano di Studi, indicando di quanti CFU si richiede il</w:t>
      </w:r>
      <w:r w:rsidR="006808E9">
        <w:rPr>
          <w:rFonts w:ascii="Verdana" w:eastAsia="Times New Roman" w:hAnsi="Verdana" w:cs="Times New Roman"/>
          <w:highlight w:val="white"/>
        </w:rPr>
        <w:t xml:space="preserve"> </w:t>
      </w:r>
      <w:r w:rsidRPr="006808E9">
        <w:rPr>
          <w:rFonts w:ascii="Verdana" w:eastAsia="Times New Roman" w:hAnsi="Verdana" w:cs="Times New Roman"/>
          <w:highlight w:val="white"/>
        </w:rPr>
        <w:t xml:space="preserve">riconoscimento (1 </w:t>
      </w:r>
      <w:proofErr w:type="spellStart"/>
      <w:r w:rsidRPr="006808E9">
        <w:rPr>
          <w:rFonts w:ascii="Verdana" w:eastAsia="Times New Roman" w:hAnsi="Verdana" w:cs="Times New Roman"/>
          <w:highlight w:val="white"/>
        </w:rPr>
        <w:t>cfu</w:t>
      </w:r>
      <w:proofErr w:type="spellEnd"/>
      <w:r w:rsidRPr="006808E9">
        <w:rPr>
          <w:rFonts w:ascii="Verdana" w:eastAsia="Times New Roman" w:hAnsi="Verdana" w:cs="Times New Roman"/>
          <w:highlight w:val="white"/>
        </w:rPr>
        <w:t xml:space="preserve"> di stage=25 ore di attività svolta).</w:t>
      </w:r>
    </w:p>
    <w:p w:rsidR="00BD49C6" w:rsidRPr="006808E9" w:rsidRDefault="00BD49C6" w:rsidP="006808E9">
      <w:pPr>
        <w:spacing w:before="11"/>
        <w:rPr>
          <w:rFonts w:ascii="Verdana" w:eastAsia="Times New Roman" w:hAnsi="Verdana" w:cs="Times New Roman"/>
          <w:highlight w:val="white"/>
        </w:rPr>
      </w:pPr>
    </w:p>
    <w:p w:rsidR="00BD49C6" w:rsidRPr="006808E9" w:rsidRDefault="00664AF5" w:rsidP="009410FC">
      <w:pPr>
        <w:spacing w:before="11"/>
        <w:rPr>
          <w:rFonts w:ascii="Verdana" w:eastAsia="Times New Roman" w:hAnsi="Verdana" w:cs="Times New Roman"/>
          <w:highlight w:val="white"/>
        </w:rPr>
      </w:pPr>
      <w:r w:rsidRPr="006808E9">
        <w:rPr>
          <w:rFonts w:ascii="Verdana" w:eastAsia="Times New Roman" w:hAnsi="Verdana" w:cs="Times New Roman"/>
          <w:highlight w:val="white"/>
        </w:rPr>
        <w:t>Lo studente/la studentessa riceverà comunicazione dalla Segreteria Didattica alla</w:t>
      </w:r>
    </w:p>
    <w:p w:rsidR="00BD49C6" w:rsidRPr="006808E9" w:rsidRDefault="00664AF5" w:rsidP="009410FC">
      <w:pPr>
        <w:spacing w:before="11"/>
        <w:rPr>
          <w:rFonts w:ascii="Verdana" w:eastAsia="Times New Roman" w:hAnsi="Verdana" w:cs="Times New Roman"/>
          <w:highlight w:val="white"/>
        </w:rPr>
      </w:pPr>
      <w:r w:rsidRPr="006808E9">
        <w:rPr>
          <w:rFonts w:ascii="Verdana" w:eastAsia="Times New Roman" w:hAnsi="Verdana" w:cs="Times New Roman"/>
          <w:highlight w:val="white"/>
        </w:rPr>
        <w:t>conclusione della pratica (circa 2 mesi dopo l</w:t>
      </w:r>
      <w:r w:rsidR="006808E9">
        <w:rPr>
          <w:rFonts w:ascii="Verdana" w:eastAsia="Times New Roman" w:hAnsi="Verdana" w:cs="Times New Roman"/>
          <w:highlight w:val="white"/>
        </w:rPr>
        <w:t>a presentazione della richiesta</w:t>
      </w:r>
      <w:r w:rsidRPr="006808E9">
        <w:rPr>
          <w:rFonts w:ascii="Verdana" w:eastAsia="Times New Roman" w:hAnsi="Verdana" w:cs="Times New Roman"/>
          <w:highlight w:val="white"/>
        </w:rPr>
        <w:t>).</w:t>
      </w:r>
    </w:p>
    <w:p w:rsidR="00BD49C6" w:rsidRPr="006808E9" w:rsidRDefault="00664AF5" w:rsidP="009410FC">
      <w:pPr>
        <w:spacing w:before="11"/>
        <w:rPr>
          <w:rFonts w:ascii="Verdana" w:eastAsia="Times New Roman" w:hAnsi="Verdana" w:cs="Times New Roman"/>
          <w:highlight w:val="white"/>
        </w:rPr>
      </w:pPr>
      <w:r w:rsidRPr="006808E9">
        <w:rPr>
          <w:rFonts w:ascii="Verdana" w:eastAsia="Times New Roman" w:hAnsi="Verdana" w:cs="Times New Roman"/>
          <w:highlight w:val="white"/>
        </w:rPr>
        <w:t xml:space="preserve">Coloro che attendono </w:t>
      </w:r>
      <w:r w:rsidR="006808E9">
        <w:rPr>
          <w:rFonts w:ascii="Verdana" w:eastAsia="Times New Roman" w:hAnsi="Verdana" w:cs="Times New Roman"/>
          <w:highlight w:val="white"/>
        </w:rPr>
        <w:t>un riconoscimento del tirocinio non devono prenotarsi</w:t>
      </w:r>
      <w:r w:rsidRPr="006808E9">
        <w:rPr>
          <w:rFonts w:ascii="Verdana" w:eastAsia="Times New Roman" w:hAnsi="Verdana" w:cs="Times New Roman"/>
          <w:highlight w:val="white"/>
        </w:rPr>
        <w:t xml:space="preserve"> alla</w:t>
      </w:r>
    </w:p>
    <w:p w:rsidR="00BD49C6" w:rsidRPr="006808E9" w:rsidRDefault="00664AF5" w:rsidP="009410FC">
      <w:pPr>
        <w:spacing w:before="11"/>
        <w:rPr>
          <w:rFonts w:ascii="Verdana" w:eastAsia="Times New Roman" w:hAnsi="Verdana" w:cs="Times New Roman"/>
          <w:highlight w:val="white"/>
        </w:rPr>
      </w:pPr>
      <w:r w:rsidRPr="006808E9">
        <w:rPr>
          <w:rFonts w:ascii="Verdana" w:eastAsia="Times New Roman" w:hAnsi="Verdana" w:cs="Times New Roman"/>
          <w:highlight w:val="white"/>
        </w:rPr>
        <w:t>verbalizzaz</w:t>
      </w:r>
      <w:r w:rsidRPr="006808E9">
        <w:rPr>
          <w:rFonts w:ascii="Verdana" w:eastAsia="Times New Roman" w:hAnsi="Verdana" w:cs="Times New Roman"/>
          <w:highlight w:val="white"/>
        </w:rPr>
        <w:t>ione del tirocinio, ma attendere risposta dalla Segreteria Didattica tramite mail.</w:t>
      </w:r>
      <w:r w:rsidR="006808E9">
        <w:rPr>
          <w:rFonts w:ascii="Verdana" w:eastAsia="Times New Roman" w:hAnsi="Verdana" w:cs="Times New Roman"/>
          <w:highlight w:val="white"/>
        </w:rPr>
        <w:t xml:space="preserve"> </w:t>
      </w:r>
      <w:r w:rsidRPr="006808E9">
        <w:rPr>
          <w:rFonts w:ascii="Verdana" w:eastAsia="Times New Roman" w:hAnsi="Verdana" w:cs="Times New Roman"/>
          <w:highlight w:val="white"/>
        </w:rPr>
        <w:t>Nel caso in cui la richiesta non venga approvata, lo studente deve effettuare il tirocinio</w:t>
      </w:r>
      <w:r w:rsidR="006808E9">
        <w:rPr>
          <w:rFonts w:ascii="Verdana" w:eastAsia="Times New Roman" w:hAnsi="Verdana" w:cs="Times New Roman"/>
          <w:highlight w:val="white"/>
        </w:rPr>
        <w:t xml:space="preserve"> </w:t>
      </w:r>
      <w:r w:rsidRPr="006808E9">
        <w:rPr>
          <w:rFonts w:ascii="Verdana" w:eastAsia="Times New Roman" w:hAnsi="Verdana" w:cs="Times New Roman"/>
          <w:highlight w:val="white"/>
        </w:rPr>
        <w:t>curriculare seguendo la proced</w:t>
      </w:r>
      <w:bookmarkStart w:id="10" w:name="_GoBack"/>
      <w:bookmarkEnd w:id="10"/>
      <w:r w:rsidRPr="006808E9">
        <w:rPr>
          <w:rFonts w:ascii="Verdana" w:eastAsia="Times New Roman" w:hAnsi="Verdana" w:cs="Times New Roman"/>
          <w:highlight w:val="white"/>
        </w:rPr>
        <w:t>ura standard.</w:t>
      </w:r>
    </w:p>
    <w:p w:rsidR="00BD49C6" w:rsidRPr="006808E9" w:rsidRDefault="00BD49C6" w:rsidP="006808E9">
      <w:pPr>
        <w:spacing w:before="11"/>
        <w:rPr>
          <w:rFonts w:ascii="Verdana" w:eastAsia="Times New Roman" w:hAnsi="Verdana" w:cs="Times New Roman"/>
          <w:highlight w:val="white"/>
        </w:rPr>
      </w:pPr>
    </w:p>
    <w:p w:rsidR="00BD49C6" w:rsidRPr="006808E9" w:rsidRDefault="00664AF5" w:rsidP="009410FC">
      <w:pPr>
        <w:spacing w:before="11"/>
        <w:rPr>
          <w:rFonts w:ascii="Verdana" w:eastAsia="Times New Roman" w:hAnsi="Verdana" w:cs="Times New Roman"/>
          <w:highlight w:val="white"/>
        </w:rPr>
      </w:pPr>
      <w:r w:rsidRPr="006808E9">
        <w:rPr>
          <w:rFonts w:ascii="Verdana" w:eastAsia="Times New Roman" w:hAnsi="Verdana" w:cs="Times New Roman"/>
          <w:highlight w:val="white"/>
        </w:rPr>
        <w:t xml:space="preserve">ATTENZIONE: il Regolamento Didattico </w:t>
      </w:r>
      <w:r w:rsidRPr="006808E9">
        <w:rPr>
          <w:rFonts w:ascii="Verdana" w:eastAsia="Times New Roman" w:hAnsi="Verdana" w:cs="Times New Roman"/>
          <w:highlight w:val="white"/>
        </w:rPr>
        <w:t>prevede che possono essere riconosciuti fino</w:t>
      </w:r>
    </w:p>
    <w:p w:rsidR="00BD49C6" w:rsidRPr="006808E9" w:rsidRDefault="00664AF5" w:rsidP="009410FC">
      <w:pPr>
        <w:spacing w:before="11"/>
        <w:rPr>
          <w:rFonts w:ascii="Verdana" w:eastAsia="Times New Roman" w:hAnsi="Verdana" w:cs="Times New Roman"/>
          <w:highlight w:val="white"/>
        </w:rPr>
      </w:pPr>
      <w:r w:rsidRPr="006808E9">
        <w:rPr>
          <w:rFonts w:ascii="Verdana" w:eastAsia="Times New Roman" w:hAnsi="Verdana" w:cs="Times New Roman"/>
          <w:highlight w:val="white"/>
        </w:rPr>
        <w:t>a un massimo di 12 CFU.</w:t>
      </w:r>
      <w:r w:rsidRPr="006808E9">
        <w:rPr>
          <w:rFonts w:ascii="Verdana" w:eastAsia="Times New Roman" w:hAnsi="Verdana" w:cs="Times New Roman"/>
          <w:highlight w:val="white"/>
        </w:rPr>
        <w:t xml:space="preserve"> In ogni caso, a partire dagli immatricolati nell’anno</w:t>
      </w:r>
    </w:p>
    <w:p w:rsidR="00BD49C6" w:rsidRPr="006808E9" w:rsidRDefault="00664AF5" w:rsidP="009410FC">
      <w:pPr>
        <w:spacing w:before="11"/>
        <w:rPr>
          <w:rFonts w:ascii="Verdana" w:eastAsia="Times New Roman" w:hAnsi="Verdana" w:cs="Times New Roman"/>
          <w:highlight w:val="white"/>
        </w:rPr>
      </w:pPr>
      <w:r w:rsidRPr="006808E9">
        <w:rPr>
          <w:rFonts w:ascii="Verdana" w:eastAsia="Times New Roman" w:hAnsi="Verdana" w:cs="Times New Roman"/>
          <w:highlight w:val="white"/>
        </w:rPr>
        <w:t xml:space="preserve">accademico 2023-24, è obbligatorio che lo stage preveda </w:t>
      </w:r>
      <w:r w:rsidRPr="006808E9">
        <w:rPr>
          <w:rFonts w:ascii="Verdana" w:eastAsia="Times New Roman" w:hAnsi="Verdana" w:cs="Times New Roman"/>
          <w:highlight w:val="white"/>
        </w:rPr>
        <w:t xml:space="preserve">almeno 5 </w:t>
      </w:r>
      <w:proofErr w:type="spellStart"/>
      <w:r w:rsidRPr="006808E9">
        <w:rPr>
          <w:rFonts w:ascii="Verdana" w:eastAsia="Times New Roman" w:hAnsi="Verdana" w:cs="Times New Roman"/>
          <w:highlight w:val="white"/>
        </w:rPr>
        <w:t>cfu</w:t>
      </w:r>
      <w:proofErr w:type="spellEnd"/>
      <w:r w:rsidRPr="006808E9">
        <w:rPr>
          <w:rFonts w:ascii="Verdana" w:eastAsia="Times New Roman" w:hAnsi="Verdana" w:cs="Times New Roman"/>
          <w:highlight w:val="white"/>
        </w:rPr>
        <w:t xml:space="preserve"> in servizi</w:t>
      </w:r>
    </w:p>
    <w:p w:rsidR="00BD49C6" w:rsidRPr="006808E9" w:rsidRDefault="00664AF5" w:rsidP="009410FC">
      <w:pPr>
        <w:spacing w:before="11"/>
        <w:rPr>
          <w:rFonts w:ascii="Verdana" w:eastAsia="Times New Roman" w:hAnsi="Verdana" w:cs="Times New Roman"/>
          <w:highlight w:val="white"/>
        </w:rPr>
      </w:pPr>
      <w:r w:rsidRPr="006808E9">
        <w:rPr>
          <w:rFonts w:ascii="Verdana" w:eastAsia="Times New Roman" w:hAnsi="Verdana" w:cs="Times New Roman"/>
          <w:highlight w:val="white"/>
        </w:rPr>
        <w:t>educativi per l’infanzia;</w:t>
      </w:r>
      <w:r w:rsidRPr="006808E9">
        <w:rPr>
          <w:rFonts w:ascii="Verdana" w:eastAsia="Times New Roman" w:hAnsi="Verdana" w:cs="Times New Roman"/>
          <w:highlight w:val="white"/>
        </w:rPr>
        <w:t xml:space="preserve"> </w:t>
      </w:r>
      <w:r w:rsidRPr="006808E9">
        <w:rPr>
          <w:rFonts w:ascii="Verdana" w:eastAsia="Times New Roman" w:hAnsi="Verdana" w:cs="Times New Roman"/>
          <w:highlight w:val="white"/>
        </w:rPr>
        <w:t>pertanto, il lavoro o il servizio civile svolto in ambiti differenti</w:t>
      </w:r>
    </w:p>
    <w:p w:rsidR="00BD49C6" w:rsidRPr="006808E9" w:rsidRDefault="00664AF5" w:rsidP="009410FC">
      <w:pPr>
        <w:spacing w:before="11"/>
        <w:rPr>
          <w:rFonts w:ascii="Verdana" w:eastAsia="Times New Roman" w:hAnsi="Verdana" w:cs="Times New Roman"/>
          <w:highlight w:val="white"/>
        </w:rPr>
      </w:pPr>
      <w:r w:rsidRPr="006808E9">
        <w:rPr>
          <w:rFonts w:ascii="Verdana" w:eastAsia="Times New Roman" w:hAnsi="Verdana" w:cs="Times New Roman"/>
          <w:highlight w:val="white"/>
        </w:rPr>
        <w:t xml:space="preserve">dai servizi per l’infanzia, potrà essere riconosciuto per un massimo di 7 </w:t>
      </w:r>
      <w:proofErr w:type="spellStart"/>
      <w:r w:rsidRPr="006808E9">
        <w:rPr>
          <w:rFonts w:ascii="Verdana" w:eastAsia="Times New Roman" w:hAnsi="Verdana" w:cs="Times New Roman"/>
          <w:highlight w:val="white"/>
        </w:rPr>
        <w:t>cfu</w:t>
      </w:r>
      <w:proofErr w:type="spellEnd"/>
      <w:r w:rsidRPr="006808E9">
        <w:rPr>
          <w:rFonts w:ascii="Verdana" w:eastAsia="Times New Roman" w:hAnsi="Verdana" w:cs="Times New Roman"/>
          <w:highlight w:val="white"/>
        </w:rPr>
        <w:t>.</w:t>
      </w:r>
    </w:p>
    <w:p w:rsidR="00BD49C6" w:rsidRPr="006808E9" w:rsidRDefault="00664AF5" w:rsidP="009410FC">
      <w:pPr>
        <w:spacing w:before="11"/>
        <w:rPr>
          <w:rFonts w:ascii="Verdana" w:eastAsia="Times New Roman" w:hAnsi="Verdana" w:cs="Times New Roman"/>
          <w:highlight w:val="white"/>
        </w:rPr>
      </w:pPr>
      <w:r w:rsidRPr="006808E9">
        <w:rPr>
          <w:rFonts w:ascii="Verdana" w:eastAsia="Times New Roman" w:hAnsi="Verdana" w:cs="Times New Roman"/>
          <w:highlight w:val="white"/>
        </w:rPr>
        <w:t>Per ulteriori informazioni rivolgersi alla Segreteria Didattica.</w:t>
      </w:r>
    </w:p>
    <w:p w:rsidR="00BD49C6" w:rsidRPr="006808E9" w:rsidRDefault="00BD49C6" w:rsidP="006808E9">
      <w:pPr>
        <w:spacing w:before="11"/>
        <w:rPr>
          <w:rFonts w:ascii="Verdana" w:eastAsia="Times New Roman" w:hAnsi="Verdana" w:cs="Times New Roman"/>
          <w:highlight w:val="white"/>
        </w:rPr>
      </w:pPr>
    </w:p>
    <w:p w:rsidR="00BD49C6" w:rsidRPr="006808E9" w:rsidRDefault="00664AF5">
      <w:pPr>
        <w:pStyle w:val="Titolo1"/>
        <w:tabs>
          <w:tab w:val="left" w:pos="367"/>
        </w:tabs>
        <w:spacing w:before="233"/>
        <w:ind w:left="0" w:firstLine="0"/>
        <w:jc w:val="both"/>
        <w:rPr>
          <w:rFonts w:ascii="Verdana" w:eastAsia="Times New Roman" w:hAnsi="Verdana" w:cs="Times New Roman"/>
          <w:bCs w:val="0"/>
          <w:sz w:val="22"/>
          <w:szCs w:val="22"/>
          <w:highlight w:val="white"/>
        </w:rPr>
      </w:pPr>
      <w:bookmarkStart w:id="11" w:name="_heading=h.eaa6sddwb7t5" w:colFirst="0" w:colLast="0"/>
      <w:bookmarkEnd w:id="11"/>
      <w:r w:rsidRPr="006808E9">
        <w:rPr>
          <w:rFonts w:ascii="Verdana" w:eastAsia="Times New Roman" w:hAnsi="Verdana" w:cs="Times New Roman"/>
          <w:bCs w:val="0"/>
          <w:sz w:val="22"/>
          <w:szCs w:val="22"/>
          <w:highlight w:val="white"/>
        </w:rPr>
        <w:t>9.</w:t>
      </w:r>
      <w:bookmarkStart w:id="12" w:name="bookmark=kix.q42gpmgqew1n" w:colFirst="0" w:colLast="0"/>
      <w:bookmarkEnd w:id="12"/>
      <w:r w:rsidR="006808E9" w:rsidRPr="006808E9">
        <w:rPr>
          <w:rFonts w:ascii="Verdana" w:eastAsia="Times New Roman" w:hAnsi="Verdana" w:cs="Times New Roman"/>
          <w:bCs w:val="0"/>
          <w:sz w:val="22"/>
          <w:szCs w:val="22"/>
          <w:highlight w:val="white"/>
        </w:rPr>
        <w:t xml:space="preserve"> </w:t>
      </w:r>
      <w:r w:rsidRPr="006808E9">
        <w:rPr>
          <w:rFonts w:ascii="Verdana" w:eastAsia="Times New Roman" w:hAnsi="Verdana" w:cs="Times New Roman"/>
          <w:bCs w:val="0"/>
          <w:sz w:val="22"/>
          <w:szCs w:val="22"/>
          <w:highlight w:val="white"/>
        </w:rPr>
        <w:t>Studentesse in gravidanza</w:t>
      </w:r>
    </w:p>
    <w:p w:rsidR="00BD49C6" w:rsidRPr="006808E9" w:rsidRDefault="00BD49C6">
      <w:pPr>
        <w:rPr>
          <w:rFonts w:ascii="Verdana" w:eastAsia="Times New Roman" w:hAnsi="Verdana" w:cs="Times New Roman"/>
          <w:highlight w:val="white"/>
        </w:rPr>
      </w:pPr>
    </w:p>
    <w:p w:rsidR="00BD49C6" w:rsidRPr="006808E9" w:rsidRDefault="00664AF5">
      <w:pPr>
        <w:spacing w:before="235"/>
        <w:ind w:left="116" w:right="394"/>
        <w:jc w:val="both"/>
        <w:rPr>
          <w:rFonts w:ascii="Verdana" w:eastAsia="Times New Roman" w:hAnsi="Verdana" w:cs="Times New Roman"/>
          <w:highlight w:val="white"/>
        </w:rPr>
      </w:pPr>
      <w:r w:rsidRPr="006808E9">
        <w:rPr>
          <w:rFonts w:ascii="Verdana" w:eastAsia="Times New Roman" w:hAnsi="Verdana" w:cs="Times New Roman"/>
          <w:highlight w:val="white"/>
        </w:rPr>
        <w:t>In conformità</w:t>
      </w:r>
      <w:r w:rsidRPr="006808E9">
        <w:rPr>
          <w:rFonts w:ascii="Verdana" w:eastAsia="Times New Roman" w:hAnsi="Verdana" w:cs="Times New Roman"/>
          <w:highlight w:val="white"/>
        </w:rPr>
        <w:t xml:space="preserve"> con quanto previsto dal D.lgs. 9 aprile 2008 n. 81 e dal D.lgs. 26 marzo 2001 n. 151, per l’accesso a laboratori e tirocini le studentesse in gravidanza sono tenute a comunicare il loro stato non appena ne vengano a conoscenza. L’effettuazione del tirocin</w:t>
      </w:r>
      <w:r w:rsidRPr="006808E9">
        <w:rPr>
          <w:rFonts w:ascii="Verdana" w:eastAsia="Times New Roman" w:hAnsi="Verdana" w:cs="Times New Roman"/>
          <w:highlight w:val="white"/>
        </w:rPr>
        <w:t>io, la partecipazione a laboratori e ad attività didattiche all’esterno delle sedi universitarie, potranno aver luogo soltanto a seguito di specifica autorizzazione dal Presidente del Corso di Studi. La modulistica per la comunicazione dello stato di gravi</w:t>
      </w:r>
      <w:r w:rsidRPr="006808E9">
        <w:rPr>
          <w:rFonts w:ascii="Verdana" w:eastAsia="Times New Roman" w:hAnsi="Verdana" w:cs="Times New Roman"/>
          <w:highlight w:val="white"/>
        </w:rPr>
        <w:t xml:space="preserve">danza è reperibile sul sito dell’Ateneo e può </w:t>
      </w:r>
      <w:r w:rsidRPr="006808E9">
        <w:rPr>
          <w:rFonts w:ascii="Verdana" w:eastAsia="Times New Roman" w:hAnsi="Verdana" w:cs="Times New Roman"/>
          <w:highlight w:val="white"/>
        </w:rPr>
        <w:lastRenderedPageBreak/>
        <w:t xml:space="preserve">essere  inviata via e-mail alla Segreteria di Presidenza, unitamente ad una copia di un documento di identità in corso di validità, all’indirizzo: </w:t>
      </w:r>
      <w:hyperlink r:id="rId17">
        <w:r w:rsidRPr="006808E9">
          <w:rPr>
            <w:rFonts w:ascii="Verdana" w:eastAsia="Times New Roman" w:hAnsi="Verdana" w:cs="Times New Roman"/>
            <w:highlight w:val="white"/>
          </w:rPr>
          <w:t>scuola@st-</w:t>
        </w:r>
        <w:r w:rsidRPr="006808E9">
          <w:rPr>
            <w:rFonts w:ascii="Verdana" w:eastAsia="Times New Roman" w:hAnsi="Verdana" w:cs="Times New Roman"/>
            <w:highlight w:val="white"/>
          </w:rPr>
          <w:t>umaform.unifi.it</w:t>
        </w:r>
      </w:hyperlink>
    </w:p>
    <w:p w:rsidR="00BD49C6" w:rsidRPr="006808E9" w:rsidRDefault="00BD49C6">
      <w:pPr>
        <w:spacing w:before="235"/>
        <w:ind w:left="116" w:right="394"/>
        <w:jc w:val="both"/>
        <w:rPr>
          <w:rFonts w:ascii="Verdana" w:eastAsia="Times New Roman" w:hAnsi="Verdana" w:cs="Times New Roman"/>
          <w:highlight w:val="white"/>
        </w:rPr>
      </w:pPr>
    </w:p>
    <w:p w:rsidR="00BD49C6" w:rsidRPr="006808E9" w:rsidRDefault="00664AF5">
      <w:pPr>
        <w:pStyle w:val="Titolo1"/>
        <w:tabs>
          <w:tab w:val="left" w:pos="509"/>
        </w:tabs>
        <w:spacing w:before="100"/>
        <w:ind w:left="0" w:firstLine="0"/>
        <w:rPr>
          <w:rFonts w:ascii="Verdana" w:eastAsia="Times New Roman" w:hAnsi="Verdana" w:cs="Times New Roman"/>
          <w:bCs w:val="0"/>
          <w:sz w:val="22"/>
          <w:szCs w:val="22"/>
          <w:highlight w:val="white"/>
        </w:rPr>
      </w:pPr>
      <w:bookmarkStart w:id="13" w:name="_heading=h.5yrjzb2tnp4u" w:colFirst="0" w:colLast="0"/>
      <w:bookmarkEnd w:id="13"/>
      <w:r w:rsidRPr="006808E9">
        <w:rPr>
          <w:rFonts w:ascii="Verdana" w:eastAsia="Times New Roman" w:hAnsi="Verdana" w:cs="Times New Roman"/>
          <w:bCs w:val="0"/>
          <w:sz w:val="22"/>
          <w:szCs w:val="22"/>
          <w:highlight w:val="white"/>
        </w:rPr>
        <w:t xml:space="preserve">10. </w:t>
      </w:r>
      <w:bookmarkStart w:id="14" w:name="bookmark=kix.x6bg23unk9ms" w:colFirst="0" w:colLast="0"/>
      <w:bookmarkEnd w:id="14"/>
      <w:r w:rsidRPr="006808E9">
        <w:rPr>
          <w:rFonts w:ascii="Verdana" w:eastAsia="Times New Roman" w:hAnsi="Verdana" w:cs="Times New Roman"/>
          <w:bCs w:val="0"/>
          <w:sz w:val="22"/>
          <w:szCs w:val="22"/>
          <w:highlight w:val="white"/>
        </w:rPr>
        <w:t>Link utili</w:t>
      </w:r>
    </w:p>
    <w:p w:rsidR="00BD49C6" w:rsidRPr="006808E9" w:rsidRDefault="00BD49C6">
      <w:pPr>
        <w:rPr>
          <w:rFonts w:ascii="Verdana" w:eastAsia="Times New Roman" w:hAnsi="Verdana" w:cs="Times New Roman"/>
          <w:highlight w:val="white"/>
        </w:rPr>
      </w:pPr>
    </w:p>
    <w:p w:rsidR="00BD49C6" w:rsidRPr="006808E9" w:rsidRDefault="00664AF5">
      <w:pPr>
        <w:spacing w:before="233"/>
        <w:ind w:left="116"/>
        <w:rPr>
          <w:rFonts w:ascii="Verdana" w:eastAsia="Times New Roman" w:hAnsi="Verdana" w:cs="Times New Roman"/>
          <w:highlight w:val="white"/>
        </w:rPr>
      </w:pPr>
      <w:r w:rsidRPr="006808E9">
        <w:rPr>
          <w:rFonts w:ascii="Verdana" w:eastAsia="Times New Roman" w:hAnsi="Verdana" w:cs="Times New Roman"/>
          <w:highlight w:val="white"/>
        </w:rPr>
        <w:t>Sito tirocinio Corso di Laurea in Scienze dell’educazione e della formazione:</w:t>
      </w:r>
    </w:p>
    <w:p w:rsidR="00BD49C6" w:rsidRPr="006808E9" w:rsidRDefault="00664AF5">
      <w:pPr>
        <w:spacing w:before="141"/>
        <w:ind w:left="116" w:right="230"/>
        <w:rPr>
          <w:rFonts w:ascii="Verdana" w:eastAsia="Times New Roman" w:hAnsi="Verdana" w:cs="Times New Roman"/>
          <w:highlight w:val="white"/>
        </w:rPr>
      </w:pPr>
      <w:hyperlink r:id="rId18">
        <w:r w:rsidRPr="006808E9">
          <w:rPr>
            <w:rFonts w:ascii="Verdana" w:eastAsia="Times New Roman" w:hAnsi="Verdana" w:cs="Times New Roman"/>
            <w:highlight w:val="white"/>
          </w:rPr>
          <w:t>http://www.educazioneformazione.unifi.it/vp-102-stage-e-tirocini.html</w:t>
        </w:r>
      </w:hyperlink>
      <w:r w:rsidRPr="006808E9">
        <w:rPr>
          <w:rFonts w:ascii="Verdana" w:eastAsia="Times New Roman" w:hAnsi="Verdana" w:cs="Times New Roman"/>
          <w:highlight w:val="white"/>
        </w:rPr>
        <w:t xml:space="preserve"> </w:t>
      </w:r>
    </w:p>
    <w:p w:rsidR="00BD49C6" w:rsidRPr="006808E9" w:rsidRDefault="00BD49C6">
      <w:pPr>
        <w:spacing w:before="141"/>
        <w:ind w:left="116" w:right="230"/>
        <w:rPr>
          <w:rFonts w:ascii="Verdana" w:eastAsia="Times New Roman" w:hAnsi="Verdana" w:cs="Times New Roman"/>
          <w:highlight w:val="white"/>
        </w:rPr>
      </w:pPr>
    </w:p>
    <w:p w:rsidR="00BD49C6" w:rsidRPr="006808E9" w:rsidRDefault="00664AF5">
      <w:pPr>
        <w:spacing w:before="141"/>
        <w:ind w:left="116" w:right="-52"/>
        <w:rPr>
          <w:rFonts w:ascii="Verdana" w:eastAsia="Times New Roman" w:hAnsi="Verdana" w:cs="Times New Roman"/>
          <w:highlight w:val="white"/>
        </w:rPr>
      </w:pPr>
      <w:r w:rsidRPr="006808E9">
        <w:rPr>
          <w:rFonts w:ascii="Verdana" w:eastAsia="Times New Roman" w:hAnsi="Verdana" w:cs="Times New Roman"/>
          <w:highlight w:val="white"/>
        </w:rPr>
        <w:t xml:space="preserve">Sito Servizio Tirocini Scuola di Studi Umanistici e della Formazione: </w:t>
      </w:r>
      <w:hyperlink r:id="rId19">
        <w:r w:rsidRPr="006808E9">
          <w:rPr>
            <w:rFonts w:ascii="Verdana" w:eastAsia="Times New Roman" w:hAnsi="Verdana" w:cs="Times New Roman"/>
            <w:highlight w:val="white"/>
          </w:rPr>
          <w:t>https://www.st-umaform.unifi.it/ls-8-stage.html</w:t>
        </w:r>
      </w:hyperlink>
    </w:p>
    <w:p w:rsidR="00BD49C6" w:rsidRPr="006808E9" w:rsidRDefault="00BD49C6">
      <w:pPr>
        <w:spacing w:before="1"/>
        <w:ind w:left="116"/>
        <w:rPr>
          <w:rFonts w:ascii="Verdana" w:eastAsia="Times New Roman" w:hAnsi="Verdana" w:cs="Times New Roman"/>
          <w:highlight w:val="white"/>
        </w:rPr>
      </w:pPr>
    </w:p>
    <w:p w:rsidR="00BD49C6" w:rsidRPr="006808E9" w:rsidRDefault="00664AF5">
      <w:pPr>
        <w:spacing w:before="1"/>
        <w:ind w:left="116"/>
        <w:rPr>
          <w:rFonts w:ascii="Verdana" w:eastAsia="Times New Roman" w:hAnsi="Verdana" w:cs="Times New Roman"/>
          <w:highlight w:val="white"/>
        </w:rPr>
      </w:pPr>
      <w:r w:rsidRPr="006808E9">
        <w:rPr>
          <w:rFonts w:ascii="Verdana" w:eastAsia="Times New Roman" w:hAnsi="Verdana" w:cs="Times New Roman"/>
          <w:highlight w:val="white"/>
        </w:rPr>
        <w:t xml:space="preserve">Sito Corso sulla sicurezza sui luoghi di lavoro della Scuola di Studi Umanistici e della Formazione: </w:t>
      </w:r>
      <w:hyperlink r:id="rId20">
        <w:r w:rsidRPr="006808E9">
          <w:rPr>
            <w:rFonts w:ascii="Verdana" w:eastAsia="Times New Roman" w:hAnsi="Verdana" w:cs="Times New Roman"/>
            <w:highlight w:val="white"/>
          </w:rPr>
          <w:t>https://www.st-umaform.unifi.it/vp-383-corsi-di-formaz</w:t>
        </w:r>
        <w:r w:rsidRPr="006808E9">
          <w:rPr>
            <w:rFonts w:ascii="Verdana" w:eastAsia="Times New Roman" w:hAnsi="Verdana" w:cs="Times New Roman"/>
            <w:highlight w:val="white"/>
          </w:rPr>
          <w:t>ione-sulla-sicurezza.html</w:t>
        </w:r>
      </w:hyperlink>
      <w:r w:rsidRPr="006808E9">
        <w:rPr>
          <w:rFonts w:ascii="Verdana" w:eastAsia="Times New Roman" w:hAnsi="Verdana" w:cs="Times New Roman"/>
          <w:highlight w:val="white"/>
        </w:rPr>
        <w:t xml:space="preserve"> </w:t>
      </w:r>
    </w:p>
    <w:p w:rsidR="00BD49C6" w:rsidRPr="006808E9" w:rsidRDefault="00BD49C6">
      <w:pPr>
        <w:spacing w:before="1"/>
        <w:ind w:left="116"/>
        <w:rPr>
          <w:rFonts w:ascii="Verdana" w:eastAsia="Times New Roman" w:hAnsi="Verdana" w:cs="Times New Roman"/>
          <w:highlight w:val="white"/>
        </w:rPr>
      </w:pPr>
    </w:p>
    <w:p w:rsidR="00BD49C6" w:rsidRPr="006808E9" w:rsidRDefault="00664AF5">
      <w:pPr>
        <w:ind w:left="116" w:right="-52"/>
        <w:rPr>
          <w:rFonts w:ascii="Verdana" w:eastAsia="Times New Roman" w:hAnsi="Verdana" w:cs="Times New Roman"/>
          <w:highlight w:val="white"/>
        </w:rPr>
      </w:pPr>
      <w:r w:rsidRPr="006808E9">
        <w:rPr>
          <w:rFonts w:ascii="Verdana" w:eastAsia="Times New Roman" w:hAnsi="Verdana" w:cs="Times New Roman"/>
          <w:highlight w:val="white"/>
        </w:rPr>
        <w:t xml:space="preserve">Applicativo </w:t>
      </w:r>
      <w:proofErr w:type="spellStart"/>
      <w:r w:rsidRPr="006808E9">
        <w:rPr>
          <w:rFonts w:ascii="Verdana" w:eastAsia="Times New Roman" w:hAnsi="Verdana" w:cs="Times New Roman"/>
          <w:highlight w:val="white"/>
        </w:rPr>
        <w:t>St@ge</w:t>
      </w:r>
      <w:proofErr w:type="spellEnd"/>
      <w:r w:rsidRPr="006808E9">
        <w:rPr>
          <w:rFonts w:ascii="Verdana" w:eastAsia="Times New Roman" w:hAnsi="Verdana" w:cs="Times New Roman"/>
          <w:highlight w:val="white"/>
        </w:rPr>
        <w:t xml:space="preserve">: </w:t>
      </w:r>
      <w:hyperlink r:id="rId21">
        <w:r w:rsidRPr="006808E9">
          <w:rPr>
            <w:rFonts w:ascii="Verdana" w:eastAsia="Times New Roman" w:hAnsi="Verdana" w:cs="Times New Roman"/>
            <w:highlight w:val="white"/>
          </w:rPr>
          <w:t>https://sol.unifi.it/stage/stud_jsp/login.jsp</w:t>
        </w:r>
      </w:hyperlink>
    </w:p>
    <w:p w:rsidR="00BD49C6" w:rsidRPr="006808E9" w:rsidRDefault="00BD49C6">
      <w:pPr>
        <w:spacing w:before="1"/>
        <w:ind w:left="116"/>
        <w:rPr>
          <w:rFonts w:ascii="Verdana" w:eastAsia="Times New Roman" w:hAnsi="Verdana" w:cs="Times New Roman"/>
          <w:highlight w:val="white"/>
        </w:rPr>
      </w:pPr>
    </w:p>
    <w:p w:rsidR="00BD49C6" w:rsidRPr="006808E9" w:rsidRDefault="00BD49C6">
      <w:pPr>
        <w:ind w:left="116" w:right="5973"/>
        <w:rPr>
          <w:rFonts w:ascii="Verdana" w:eastAsia="Times New Roman" w:hAnsi="Verdana" w:cs="Times New Roman"/>
          <w:highlight w:val="white"/>
        </w:rPr>
      </w:pPr>
    </w:p>
    <w:p w:rsidR="00BD49C6" w:rsidRPr="006808E9" w:rsidRDefault="00BD49C6">
      <w:pPr>
        <w:spacing w:before="1"/>
        <w:ind w:left="116"/>
        <w:rPr>
          <w:rFonts w:ascii="Verdana" w:eastAsia="Times New Roman" w:hAnsi="Verdana" w:cs="Times New Roman"/>
          <w:highlight w:val="white"/>
        </w:rPr>
      </w:pPr>
    </w:p>
    <w:sectPr w:rsidR="00BD49C6" w:rsidRPr="006808E9">
      <w:pgSz w:w="11910" w:h="16840"/>
      <w:pgMar w:top="1320" w:right="10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AF5" w:rsidRDefault="00664AF5">
      <w:r>
        <w:separator/>
      </w:r>
    </w:p>
  </w:endnote>
  <w:endnote w:type="continuationSeparator" w:id="0">
    <w:p w:rsidR="00664AF5" w:rsidRDefault="00664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AF5" w:rsidRDefault="00664AF5">
      <w:r>
        <w:separator/>
      </w:r>
    </w:p>
  </w:footnote>
  <w:footnote w:type="continuationSeparator" w:id="0">
    <w:p w:rsidR="00664AF5" w:rsidRDefault="00664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9C6" w:rsidRDefault="00BD49C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216AE"/>
    <w:multiLevelType w:val="multilevel"/>
    <w:tmpl w:val="8DAEEF9E"/>
    <w:lvl w:ilvl="0">
      <w:numFmt w:val="bullet"/>
      <w:lvlText w:val="-"/>
      <w:lvlJc w:val="left"/>
      <w:pPr>
        <w:ind w:left="536" w:hanging="360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•"/>
      <w:lvlJc w:val="left"/>
      <w:pPr>
        <w:ind w:left="1444" w:hanging="360"/>
      </w:pPr>
    </w:lvl>
    <w:lvl w:ilvl="2">
      <w:numFmt w:val="bullet"/>
      <w:lvlText w:val="•"/>
      <w:lvlJc w:val="left"/>
      <w:pPr>
        <w:ind w:left="2349" w:hanging="360"/>
      </w:pPr>
    </w:lvl>
    <w:lvl w:ilvl="3">
      <w:numFmt w:val="bullet"/>
      <w:lvlText w:val="•"/>
      <w:lvlJc w:val="left"/>
      <w:pPr>
        <w:ind w:left="3253" w:hanging="360"/>
      </w:pPr>
    </w:lvl>
    <w:lvl w:ilvl="4">
      <w:numFmt w:val="bullet"/>
      <w:lvlText w:val="•"/>
      <w:lvlJc w:val="left"/>
      <w:pPr>
        <w:ind w:left="4158" w:hanging="360"/>
      </w:pPr>
    </w:lvl>
    <w:lvl w:ilvl="5">
      <w:numFmt w:val="bullet"/>
      <w:lvlText w:val="•"/>
      <w:lvlJc w:val="left"/>
      <w:pPr>
        <w:ind w:left="5063" w:hanging="360"/>
      </w:pPr>
    </w:lvl>
    <w:lvl w:ilvl="6">
      <w:numFmt w:val="bullet"/>
      <w:lvlText w:val="•"/>
      <w:lvlJc w:val="left"/>
      <w:pPr>
        <w:ind w:left="5967" w:hanging="360"/>
      </w:pPr>
    </w:lvl>
    <w:lvl w:ilvl="7">
      <w:numFmt w:val="bullet"/>
      <w:lvlText w:val="•"/>
      <w:lvlJc w:val="left"/>
      <w:pPr>
        <w:ind w:left="6872" w:hanging="360"/>
      </w:pPr>
    </w:lvl>
    <w:lvl w:ilvl="8">
      <w:numFmt w:val="bullet"/>
      <w:lvlText w:val="•"/>
      <w:lvlJc w:val="left"/>
      <w:pPr>
        <w:ind w:left="7777" w:hanging="360"/>
      </w:pPr>
    </w:lvl>
  </w:abstractNum>
  <w:abstractNum w:abstractNumId="1" w15:restartNumberingAfterBreak="0">
    <w:nsid w:val="1DAD3B0B"/>
    <w:multiLevelType w:val="multilevel"/>
    <w:tmpl w:val="B9964C18"/>
    <w:lvl w:ilvl="0">
      <w:start w:val="1"/>
      <w:numFmt w:val="bullet"/>
      <w:lvlText w:val="➢"/>
      <w:lvlJc w:val="left"/>
      <w:pPr>
        <w:ind w:left="476" w:hanging="360"/>
      </w:pPr>
      <w:rPr>
        <w:rFonts w:ascii="Cambria" w:eastAsia="Cambria" w:hAnsi="Cambria" w:cs="Cambria"/>
        <w:sz w:val="24"/>
        <w:szCs w:val="24"/>
      </w:rPr>
    </w:lvl>
    <w:lvl w:ilvl="1">
      <w:numFmt w:val="bullet"/>
      <w:lvlText w:val="•"/>
      <w:lvlJc w:val="left"/>
      <w:pPr>
        <w:ind w:left="1390" w:hanging="360"/>
      </w:pPr>
    </w:lvl>
    <w:lvl w:ilvl="2">
      <w:numFmt w:val="bullet"/>
      <w:lvlText w:val="•"/>
      <w:lvlJc w:val="left"/>
      <w:pPr>
        <w:ind w:left="2301" w:hanging="360"/>
      </w:pPr>
    </w:lvl>
    <w:lvl w:ilvl="3">
      <w:numFmt w:val="bullet"/>
      <w:lvlText w:val="•"/>
      <w:lvlJc w:val="left"/>
      <w:pPr>
        <w:ind w:left="3211" w:hanging="360"/>
      </w:pPr>
    </w:lvl>
    <w:lvl w:ilvl="4">
      <w:numFmt w:val="bullet"/>
      <w:lvlText w:val="•"/>
      <w:lvlJc w:val="left"/>
      <w:pPr>
        <w:ind w:left="4122" w:hanging="360"/>
      </w:pPr>
    </w:lvl>
    <w:lvl w:ilvl="5">
      <w:numFmt w:val="bullet"/>
      <w:lvlText w:val="•"/>
      <w:lvlJc w:val="left"/>
      <w:pPr>
        <w:ind w:left="5033" w:hanging="360"/>
      </w:pPr>
    </w:lvl>
    <w:lvl w:ilvl="6">
      <w:numFmt w:val="bullet"/>
      <w:lvlText w:val="•"/>
      <w:lvlJc w:val="left"/>
      <w:pPr>
        <w:ind w:left="5943" w:hanging="360"/>
      </w:pPr>
    </w:lvl>
    <w:lvl w:ilvl="7">
      <w:numFmt w:val="bullet"/>
      <w:lvlText w:val="•"/>
      <w:lvlJc w:val="left"/>
      <w:pPr>
        <w:ind w:left="6854" w:hanging="360"/>
      </w:pPr>
    </w:lvl>
    <w:lvl w:ilvl="8">
      <w:numFmt w:val="bullet"/>
      <w:lvlText w:val="•"/>
      <w:lvlJc w:val="left"/>
      <w:pPr>
        <w:ind w:left="7765" w:hanging="360"/>
      </w:pPr>
    </w:lvl>
  </w:abstractNum>
  <w:abstractNum w:abstractNumId="2" w15:restartNumberingAfterBreak="0">
    <w:nsid w:val="2F243768"/>
    <w:multiLevelType w:val="multilevel"/>
    <w:tmpl w:val="A0EAC8A6"/>
    <w:lvl w:ilvl="0">
      <w:start w:val="1"/>
      <w:numFmt w:val="bullet"/>
      <w:lvlText w:val="⮚"/>
      <w:lvlJc w:val="left"/>
      <w:pPr>
        <w:ind w:left="8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96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F311B71"/>
    <w:multiLevelType w:val="multilevel"/>
    <w:tmpl w:val="090EA422"/>
    <w:lvl w:ilvl="0">
      <w:start w:val="1"/>
      <w:numFmt w:val="decimal"/>
      <w:lvlText w:val="%1."/>
      <w:lvlJc w:val="right"/>
      <w:pPr>
        <w:ind w:left="425" w:hanging="285"/>
      </w:pPr>
      <w:rPr>
        <w:rFonts w:ascii="Cambria" w:eastAsia="Cambria" w:hAnsi="Cambria" w:cs="Cambria"/>
        <w:b/>
        <w:sz w:val="26"/>
        <w:szCs w:val="26"/>
      </w:rPr>
    </w:lvl>
    <w:lvl w:ilvl="1">
      <w:numFmt w:val="decimal"/>
      <w:lvlText w:val="%1.%2."/>
      <w:lvlJc w:val="right"/>
      <w:pPr>
        <w:ind w:left="480" w:hanging="284"/>
      </w:pPr>
    </w:lvl>
    <w:lvl w:ilvl="2">
      <w:numFmt w:val="decimal"/>
      <w:lvlText w:val="%1.%2.%3."/>
      <w:lvlJc w:val="right"/>
      <w:pPr>
        <w:ind w:left="820" w:hanging="284"/>
      </w:pPr>
    </w:lvl>
    <w:lvl w:ilvl="3">
      <w:numFmt w:val="decimal"/>
      <w:lvlText w:val="%1.%2.%3.%4."/>
      <w:lvlJc w:val="right"/>
      <w:pPr>
        <w:ind w:left="1915" w:hanging="284"/>
      </w:pPr>
    </w:lvl>
    <w:lvl w:ilvl="4">
      <w:numFmt w:val="decimal"/>
      <w:lvlText w:val="%1.%2.%3.%4.%5."/>
      <w:lvlJc w:val="right"/>
      <w:pPr>
        <w:ind w:left="3011" w:hanging="283"/>
      </w:pPr>
    </w:lvl>
    <w:lvl w:ilvl="5">
      <w:numFmt w:val="decimal"/>
      <w:lvlText w:val="%1.%2.%3.%4.%5.%6."/>
      <w:lvlJc w:val="right"/>
      <w:pPr>
        <w:ind w:left="4107" w:hanging="284"/>
      </w:pPr>
    </w:lvl>
    <w:lvl w:ilvl="6">
      <w:numFmt w:val="decimal"/>
      <w:lvlText w:val="%1.%2.%3.%4.%5.%6.%7."/>
      <w:lvlJc w:val="right"/>
      <w:pPr>
        <w:ind w:left="5203" w:hanging="284"/>
      </w:pPr>
    </w:lvl>
    <w:lvl w:ilvl="7">
      <w:numFmt w:val="decimal"/>
      <w:lvlText w:val="%1.%2.%3.%4.%5.%6.%7.%8."/>
      <w:lvlJc w:val="right"/>
      <w:pPr>
        <w:ind w:left="6299" w:hanging="284"/>
      </w:pPr>
    </w:lvl>
    <w:lvl w:ilvl="8">
      <w:numFmt w:val="decimal"/>
      <w:lvlText w:val="%1.%2.%3.%4.%5.%6.%7.%8.%9."/>
      <w:lvlJc w:val="right"/>
      <w:pPr>
        <w:ind w:left="7394" w:hanging="284"/>
      </w:pPr>
    </w:lvl>
  </w:abstractNum>
  <w:abstractNum w:abstractNumId="4" w15:restartNumberingAfterBreak="0">
    <w:nsid w:val="3C070D6C"/>
    <w:multiLevelType w:val="multilevel"/>
    <w:tmpl w:val="5770C11C"/>
    <w:lvl w:ilvl="0">
      <w:numFmt w:val="bullet"/>
      <w:lvlText w:val="➢"/>
      <w:lvlJc w:val="left"/>
      <w:pPr>
        <w:ind w:left="836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714" w:hanging="360"/>
      </w:pPr>
    </w:lvl>
    <w:lvl w:ilvl="2">
      <w:numFmt w:val="bullet"/>
      <w:lvlText w:val="•"/>
      <w:lvlJc w:val="left"/>
      <w:pPr>
        <w:ind w:left="2589" w:hanging="360"/>
      </w:pPr>
    </w:lvl>
    <w:lvl w:ilvl="3">
      <w:numFmt w:val="bullet"/>
      <w:lvlText w:val="•"/>
      <w:lvlJc w:val="left"/>
      <w:pPr>
        <w:ind w:left="3463" w:hanging="360"/>
      </w:pPr>
    </w:lvl>
    <w:lvl w:ilvl="4">
      <w:numFmt w:val="bullet"/>
      <w:lvlText w:val="•"/>
      <w:lvlJc w:val="left"/>
      <w:pPr>
        <w:ind w:left="4338" w:hanging="360"/>
      </w:pPr>
    </w:lvl>
    <w:lvl w:ilvl="5">
      <w:numFmt w:val="bullet"/>
      <w:lvlText w:val="•"/>
      <w:lvlJc w:val="left"/>
      <w:pPr>
        <w:ind w:left="5213" w:hanging="360"/>
      </w:pPr>
    </w:lvl>
    <w:lvl w:ilvl="6">
      <w:numFmt w:val="bullet"/>
      <w:lvlText w:val="•"/>
      <w:lvlJc w:val="left"/>
      <w:pPr>
        <w:ind w:left="6087" w:hanging="360"/>
      </w:pPr>
    </w:lvl>
    <w:lvl w:ilvl="7">
      <w:numFmt w:val="bullet"/>
      <w:lvlText w:val="•"/>
      <w:lvlJc w:val="left"/>
      <w:pPr>
        <w:ind w:left="6962" w:hanging="360"/>
      </w:pPr>
    </w:lvl>
    <w:lvl w:ilvl="8">
      <w:numFmt w:val="bullet"/>
      <w:lvlText w:val="•"/>
      <w:lvlJc w:val="left"/>
      <w:pPr>
        <w:ind w:left="7837" w:hanging="360"/>
      </w:pPr>
    </w:lvl>
  </w:abstractNum>
  <w:abstractNum w:abstractNumId="5" w15:restartNumberingAfterBreak="0">
    <w:nsid w:val="7F135883"/>
    <w:multiLevelType w:val="multilevel"/>
    <w:tmpl w:val="D7A6915E"/>
    <w:lvl w:ilvl="0">
      <w:start w:val="1"/>
      <w:numFmt w:val="decimal"/>
      <w:lvlText w:val="%1."/>
      <w:lvlJc w:val="left"/>
      <w:pPr>
        <w:ind w:left="366" w:hanging="250"/>
      </w:pPr>
      <w:rPr>
        <w:rFonts w:ascii="Cambria" w:eastAsia="Cambria" w:hAnsi="Cambria" w:cs="Cambria"/>
        <w:b/>
        <w:sz w:val="24"/>
        <w:szCs w:val="24"/>
      </w:rPr>
    </w:lvl>
    <w:lvl w:ilvl="1">
      <w:numFmt w:val="bullet"/>
      <w:lvlText w:val="•"/>
      <w:lvlJc w:val="left"/>
      <w:pPr>
        <w:ind w:left="1282" w:hanging="250"/>
      </w:pPr>
    </w:lvl>
    <w:lvl w:ilvl="2">
      <w:numFmt w:val="bullet"/>
      <w:lvlText w:val="•"/>
      <w:lvlJc w:val="left"/>
      <w:pPr>
        <w:ind w:left="2205" w:hanging="250"/>
      </w:pPr>
    </w:lvl>
    <w:lvl w:ilvl="3">
      <w:numFmt w:val="bullet"/>
      <w:lvlText w:val="•"/>
      <w:lvlJc w:val="left"/>
      <w:pPr>
        <w:ind w:left="3127" w:hanging="250"/>
      </w:pPr>
    </w:lvl>
    <w:lvl w:ilvl="4">
      <w:numFmt w:val="bullet"/>
      <w:lvlText w:val="•"/>
      <w:lvlJc w:val="left"/>
      <w:pPr>
        <w:ind w:left="4050" w:hanging="250"/>
      </w:pPr>
    </w:lvl>
    <w:lvl w:ilvl="5">
      <w:numFmt w:val="bullet"/>
      <w:lvlText w:val="•"/>
      <w:lvlJc w:val="left"/>
      <w:pPr>
        <w:ind w:left="4973" w:hanging="250"/>
      </w:pPr>
    </w:lvl>
    <w:lvl w:ilvl="6">
      <w:numFmt w:val="bullet"/>
      <w:lvlText w:val="•"/>
      <w:lvlJc w:val="left"/>
      <w:pPr>
        <w:ind w:left="5895" w:hanging="250"/>
      </w:pPr>
    </w:lvl>
    <w:lvl w:ilvl="7">
      <w:numFmt w:val="bullet"/>
      <w:lvlText w:val="•"/>
      <w:lvlJc w:val="left"/>
      <w:pPr>
        <w:ind w:left="6818" w:hanging="250"/>
      </w:pPr>
    </w:lvl>
    <w:lvl w:ilvl="8">
      <w:numFmt w:val="bullet"/>
      <w:lvlText w:val="•"/>
      <w:lvlJc w:val="left"/>
      <w:pPr>
        <w:ind w:left="7741" w:hanging="25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9C6"/>
    <w:rsid w:val="000E57C3"/>
    <w:rsid w:val="003D3F66"/>
    <w:rsid w:val="00664AF5"/>
    <w:rsid w:val="006808E9"/>
    <w:rsid w:val="009410FC"/>
    <w:rsid w:val="00A02DD8"/>
    <w:rsid w:val="00BD49C6"/>
    <w:rsid w:val="00F0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BBFF5"/>
  <w15:docId w15:val="{D25AC668-98F2-49F5-877A-03FB8BC1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366" w:hanging="251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ind w:left="2022" w:right="2304"/>
      <w:jc w:val="center"/>
    </w:pPr>
    <w:rPr>
      <w:b/>
      <w:bCs/>
      <w:sz w:val="36"/>
      <w:szCs w:val="36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99" w:hanging="284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08E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08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luc.bravi@unifi.it" TargetMode="External"/><Relationship Id="rId18" Type="http://schemas.openxmlformats.org/officeDocument/2006/relationships/hyperlink" Target="http://www.educazioneformazione.unifi.it/vp-102-stage-e-tirocini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sol.unifi.it/stage/stud_jsp/login.jsp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tage@st-umaform.unifi.it" TargetMode="External"/><Relationship Id="rId17" Type="http://schemas.openxmlformats.org/officeDocument/2006/relationships/hyperlink" Target="mailto:scuola@st-umaform.unifi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ltriennali@scform.unifi.it" TargetMode="External"/><Relationship Id="rId20" Type="http://schemas.openxmlformats.org/officeDocument/2006/relationships/hyperlink" Target="https://www.st-umaform.unifi.it/vp-383-corsi-di-formazione-sulla-sicurezza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l.unifi.it/stage/stud_jsp/login.js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ol.unifi.it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formstudelearning.unifi.it/" TargetMode="External"/><Relationship Id="rId19" Type="http://schemas.openxmlformats.org/officeDocument/2006/relationships/hyperlink" Target="https://www.st-umaform.unifi.it/ls-8-stage.htm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educazioneformazione.unifi.it/vp-102-stage-e-tirocini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2C4/OU+ieBn1gavoo8oL7go0uQ==">CgMxLjAyD2lkLm83ajM3eWUweXd3YjIQa2l4LmcwYjZzMHpmbzA3cTIOaC5uemJvdjFiYmFrdXQyD2lkLmhxMXA2emplZ2d0dDIPaWQuOHUxMHFrbDJ1cHd4Mg9pZC5yN2tndjQ2bnZnNGQyD2lkLjZ1YnVreWR6bnU2eTIPaWQuOGQzYXR0cHFoeTg1Mg5oLjY0ZTBscDNrNGpyODIQa2l4LndsbDE2dW42dzR3azIOaC5rcGJ2dzVreHgxcWUyEGtpeC5xNDJncG1ncWV3MW4yDmguZWFhNnNkZHdiN3Q1MhBraXgueDZiZzIzdW5rOW1zMg5oLjV5cmp6YjJ0bnA0dTIOaC5naWtmenVoc2F2aWI4AHIhMWFmbGZxMDZuZFhjMjM2cm1ia2xMdDBpYUwzVDJXdUR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2207</Words>
  <Characters>12583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Miccinesi</dc:creator>
  <cp:lastModifiedBy>D223451</cp:lastModifiedBy>
  <cp:revision>2</cp:revision>
  <cp:lastPrinted>2024-10-10T08:26:00Z</cp:lastPrinted>
  <dcterms:created xsi:type="dcterms:W3CDTF">2024-10-10T08:42:00Z</dcterms:created>
  <dcterms:modified xsi:type="dcterms:W3CDTF">2024-10-10T08:42:00Z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2022-10-20T00:00:00Z</vt:filetime>
  </property>
</Properties>
</file>